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C694" w14:textId="77777777" w:rsidR="00DB2ED4" w:rsidRPr="00B9051F" w:rsidRDefault="00DB2ED4" w:rsidP="00DB2ED4">
      <w:pPr>
        <w:pStyle w:val="Default"/>
        <w:spacing w:after="160" w:line="259" w:lineRule="auto"/>
        <w:jc w:val="center"/>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 xml:space="preserve">Minutes of the Gifford Community Council Meeting </w:t>
      </w:r>
      <w:r w:rsidRPr="00B9051F">
        <w:rPr>
          <w:rFonts w:ascii="Times" w:hAnsi="Times" w:cs="Arial"/>
          <w:b/>
          <w:bCs/>
          <w:sz w:val="21"/>
          <w:szCs w:val="21"/>
          <w:u w:color="000000"/>
          <w:lang w:val="nl-NL"/>
          <w14:textOutline w14:w="12700" w14:cap="flat" w14:cmpd="sng" w14:algn="ctr">
            <w14:noFill/>
            <w14:prstDash w14:val="solid"/>
            <w14:miter w14:lim="400000"/>
          </w14:textOutline>
        </w:rPr>
        <w:t>held</w:t>
      </w:r>
    </w:p>
    <w:p w14:paraId="475FD5FC" w14:textId="6FCBBA1D" w:rsidR="00DB2ED4" w:rsidRPr="00B9051F" w:rsidRDefault="00DB2ED4" w:rsidP="00DB2ED4">
      <w:pPr>
        <w:pStyle w:val="Default"/>
        <w:spacing w:after="160" w:line="259" w:lineRule="auto"/>
        <w:jc w:val="center"/>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lang w:val="de-DE"/>
          <w14:textOutline w14:w="12700" w14:cap="flat" w14:cmpd="sng" w14:algn="ctr">
            <w14:noFill/>
            <w14:prstDash w14:val="solid"/>
            <w14:miter w14:lim="400000"/>
          </w14:textOutline>
        </w:rPr>
        <w:t xml:space="preserve">on </w:t>
      </w:r>
      <w:r>
        <w:rPr>
          <w:rFonts w:ascii="Times" w:hAnsi="Times" w:cs="Arial"/>
          <w:b/>
          <w:bCs/>
          <w:sz w:val="21"/>
          <w:szCs w:val="21"/>
          <w:u w:color="000000"/>
          <w:lang w:val="de-DE"/>
          <w14:textOutline w14:w="12700" w14:cap="flat" w14:cmpd="sng" w14:algn="ctr">
            <w14:noFill/>
            <w14:prstDash w14:val="solid"/>
            <w14:miter w14:lim="400000"/>
          </w14:textOutline>
        </w:rPr>
        <w:t>14th March</w:t>
      </w:r>
      <w:r w:rsidRPr="00B9051F">
        <w:rPr>
          <w:rFonts w:ascii="Times" w:hAnsi="Times" w:cs="Arial"/>
          <w:b/>
          <w:bCs/>
          <w:sz w:val="21"/>
          <w:szCs w:val="21"/>
          <w:u w:color="000000"/>
          <w:lang w:val="de-DE"/>
          <w14:textOutline w14:w="12700" w14:cap="flat" w14:cmpd="sng" w14:algn="ctr">
            <w14:noFill/>
            <w14:prstDash w14:val="solid"/>
            <w14:miter w14:lim="400000"/>
          </w14:textOutline>
        </w:rPr>
        <w:t xml:space="preserve"> 2022</w:t>
      </w:r>
      <w:r>
        <w:rPr>
          <w:rFonts w:ascii="Times" w:hAnsi="Times" w:cs="Arial"/>
          <w:b/>
          <w:bCs/>
          <w:sz w:val="21"/>
          <w:szCs w:val="21"/>
          <w:u w:color="000000"/>
          <w:lang w:val="de-DE"/>
          <w14:textOutline w14:w="12700" w14:cap="flat" w14:cmpd="sng" w14:algn="ctr">
            <w14:noFill/>
            <w14:prstDash w14:val="solid"/>
            <w14:miter w14:lim="400000"/>
          </w14:textOutline>
        </w:rPr>
        <w:t>, via Zoom</w:t>
      </w:r>
    </w:p>
    <w:p w14:paraId="42A1038E" w14:textId="77777777" w:rsidR="00DB2ED4" w:rsidRPr="00B9051F" w:rsidRDefault="00DB2ED4" w:rsidP="00DB2ED4">
      <w:pPr>
        <w:pStyle w:val="Default"/>
        <w:tabs>
          <w:tab w:val="left" w:pos="1560"/>
          <w:tab w:val="left" w:pos="4253"/>
          <w:tab w:val="left" w:pos="6804"/>
        </w:tabs>
        <w:rPr>
          <w:rFonts w:ascii="Times" w:eastAsia="Arial" w:hAnsi="Times" w:cs="Arial"/>
          <w:b/>
          <w:bCs/>
          <w:sz w:val="21"/>
          <w:szCs w:val="21"/>
          <w:u w:color="000000"/>
          <w14:textOutline w14:w="12700" w14:cap="flat" w14:cmpd="sng" w14:algn="ctr">
            <w14:noFill/>
            <w14:prstDash w14:val="solid"/>
            <w14:miter w14:lim="400000"/>
          </w14:textOutline>
        </w:rPr>
      </w:pPr>
    </w:p>
    <w:p w14:paraId="361244B7" w14:textId="77777777" w:rsidR="00DB2ED4" w:rsidRPr="00B9051F" w:rsidRDefault="00DB2ED4" w:rsidP="00DB2ED4">
      <w:pPr>
        <w:pStyle w:val="Default"/>
        <w:tabs>
          <w:tab w:val="left" w:pos="1560"/>
          <w:tab w:val="left" w:pos="4253"/>
          <w:tab w:val="left" w:pos="6804"/>
        </w:tabs>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Participating</w:t>
      </w:r>
      <w:r w:rsidRPr="00B9051F">
        <w:rPr>
          <w:rFonts w:ascii="Times" w:eastAsia="Arial" w:hAnsi="Times" w:cs="Arial"/>
          <w:b/>
          <w:bCs/>
          <w:sz w:val="21"/>
          <w:szCs w:val="21"/>
          <w:u w:color="000000"/>
          <w14:textOutline w14:w="12700" w14:cap="flat" w14:cmpd="sng" w14:algn="ctr">
            <w14:noFill/>
            <w14:prstDash w14:val="solid"/>
            <w14:miter w14:lim="400000"/>
          </w14:textOutline>
        </w:rPr>
        <w:tab/>
      </w:r>
      <w:r w:rsidRPr="00B9051F">
        <w:rPr>
          <w:rFonts w:ascii="Times" w:hAnsi="Times" w:cs="Arial"/>
          <w:sz w:val="21"/>
          <w:szCs w:val="21"/>
          <w:u w:color="000000"/>
          <w14:textOutline w14:w="12700" w14:cap="flat" w14:cmpd="sng" w14:algn="ctr">
            <w14:noFill/>
            <w14:prstDash w14:val="solid"/>
            <w14:miter w14:lim="400000"/>
          </w14:textOutline>
        </w:rPr>
        <w:t>Adam White (Chair)</w:t>
      </w:r>
      <w:r w:rsidRPr="00B9051F">
        <w:rPr>
          <w:rFonts w:ascii="Times" w:hAnsi="Times" w:cs="Arial"/>
          <w:sz w:val="21"/>
          <w:szCs w:val="21"/>
          <w:u w:color="000000"/>
          <w14:textOutline w14:w="12700" w14:cap="flat" w14:cmpd="sng" w14:algn="ctr">
            <w14:noFill/>
            <w14:prstDash w14:val="solid"/>
            <w14:miter w14:lim="400000"/>
          </w14:textOutline>
        </w:rPr>
        <w:tab/>
        <w:t>Wendy Ferguson</w:t>
      </w:r>
      <w:r w:rsidRPr="00B9051F">
        <w:rPr>
          <w:rFonts w:ascii="Times" w:hAnsi="Times" w:cs="Arial"/>
          <w:sz w:val="21"/>
          <w:szCs w:val="21"/>
          <w:u w:color="000000"/>
          <w14:textOutline w14:w="12700" w14:cap="flat" w14:cmpd="sng" w14:algn="ctr">
            <w14:noFill/>
            <w14:prstDash w14:val="solid"/>
            <w14:miter w14:lim="400000"/>
          </w14:textOutline>
        </w:rPr>
        <w:tab/>
        <w:t>Jill Hyslop</w:t>
      </w:r>
      <w:r w:rsidRPr="00B9051F">
        <w:rPr>
          <w:rFonts w:ascii="Times" w:hAnsi="Times" w:cs="Arial"/>
          <w:sz w:val="21"/>
          <w:szCs w:val="21"/>
          <w:u w:color="000000"/>
          <w14:textOutline w14:w="12700" w14:cap="flat" w14:cmpd="sng" w14:algn="ctr">
            <w14:noFill/>
            <w14:prstDash w14:val="solid"/>
            <w14:miter w14:lim="400000"/>
          </w14:textOutline>
        </w:rPr>
        <w:tab/>
      </w:r>
    </w:p>
    <w:p w14:paraId="1D3A2987" w14:textId="28C3DBDB" w:rsidR="00DB2ED4" w:rsidRPr="005D7A75" w:rsidRDefault="00DB2ED4" w:rsidP="00DB2ED4">
      <w:pPr>
        <w:pStyle w:val="Default"/>
        <w:tabs>
          <w:tab w:val="left" w:pos="1560"/>
          <w:tab w:val="left" w:pos="4253"/>
          <w:tab w:val="left" w:pos="6804"/>
        </w:tabs>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eastAsia="Arial" w:hAnsi="Times" w:cs="Arial"/>
          <w:sz w:val="21"/>
          <w:szCs w:val="21"/>
          <w:u w:color="000000"/>
          <w:lang w:val="it-IT"/>
          <w14:textOutline w14:w="12700" w14:cap="flat" w14:cmpd="sng" w14:algn="ctr">
            <w14:noFill/>
            <w14:prstDash w14:val="solid"/>
            <w14:miter w14:lim="400000"/>
          </w14:textOutline>
        </w:rPr>
        <w:tab/>
        <w:t>Eleanor Hulme</w:t>
      </w:r>
      <w:r w:rsidRPr="00B9051F">
        <w:rPr>
          <w:rFonts w:ascii="Times" w:eastAsia="Arial" w:hAnsi="Times" w:cs="Arial"/>
          <w:sz w:val="21"/>
          <w:szCs w:val="21"/>
          <w:u w:color="000000"/>
          <w14:textOutline w14:w="12700" w14:cap="flat" w14:cmpd="sng" w14:algn="ctr">
            <w14:noFill/>
            <w14:prstDash w14:val="solid"/>
            <w14:miter w14:lim="400000"/>
          </w14:textOutline>
        </w:rPr>
        <w:tab/>
        <w:t>Dave Griffiths</w:t>
      </w:r>
      <w:r w:rsidRPr="00B9051F">
        <w:rPr>
          <w:rFonts w:ascii="Times" w:eastAsia="Arial" w:hAnsi="Times" w:cs="Arial"/>
          <w:sz w:val="21"/>
          <w:szCs w:val="21"/>
          <w:u w:color="000000"/>
          <w14:textOutline w14:w="12700" w14:cap="flat" w14:cmpd="sng" w14:algn="ctr">
            <w14:noFill/>
            <w14:prstDash w14:val="solid"/>
            <w14:miter w14:lim="400000"/>
          </w14:textOutline>
        </w:rPr>
        <w:tab/>
      </w:r>
      <w:r w:rsidRPr="00B9051F">
        <w:rPr>
          <w:rFonts w:ascii="Times" w:eastAsia="Arial" w:hAnsi="Times" w:cs="Arial"/>
          <w:sz w:val="21"/>
          <w:szCs w:val="21"/>
          <w:u w:color="000000"/>
          <w:lang w:val="de-DE"/>
          <w14:textOutline w14:w="12700" w14:cap="flat" w14:cmpd="sng" w14:algn="ctr">
            <w14:noFill/>
            <w14:prstDash w14:val="solid"/>
            <w14:miter w14:lim="400000"/>
          </w14:textOutline>
        </w:rPr>
        <w:t>Richard Austin</w:t>
      </w:r>
      <w:r w:rsidR="005D7A75">
        <w:rPr>
          <w:rFonts w:ascii="Times" w:eastAsia="Arial" w:hAnsi="Times" w:cs="Arial"/>
          <w:sz w:val="21"/>
          <w:szCs w:val="21"/>
          <w:u w:color="000000"/>
          <w:lang w:val="de-DE"/>
          <w14:textOutline w14:w="12700" w14:cap="flat" w14:cmpd="sng" w14:algn="ctr">
            <w14:noFill/>
            <w14:prstDash w14:val="solid"/>
            <w14:miter w14:lim="400000"/>
          </w14:textOutline>
        </w:rPr>
        <w:tab/>
      </w:r>
      <w:r w:rsidRPr="00B9051F">
        <w:rPr>
          <w:rFonts w:ascii="Times" w:eastAsia="Arial" w:hAnsi="Times" w:cs="Arial"/>
          <w:sz w:val="21"/>
          <w:szCs w:val="21"/>
          <w:u w:color="000000"/>
          <w:lang w:val="de-DE"/>
          <w14:textOutline w14:w="12700" w14:cap="flat" w14:cmpd="sng" w14:algn="ctr">
            <w14:noFill/>
            <w14:prstDash w14:val="solid"/>
            <w14:miter w14:lim="400000"/>
          </w14:textOutline>
        </w:rPr>
        <w:tab/>
        <w:t>Hugh Broad</w:t>
      </w:r>
    </w:p>
    <w:p w14:paraId="5B57DF0E" w14:textId="77777777" w:rsidR="00DB2ED4" w:rsidRPr="00B9051F" w:rsidRDefault="00DB2ED4" w:rsidP="00DB2ED4">
      <w:pPr>
        <w:pStyle w:val="Default"/>
        <w:tabs>
          <w:tab w:val="left" w:pos="1560"/>
          <w:tab w:val="left" w:pos="4253"/>
          <w:tab w:val="left" w:pos="6804"/>
        </w:tabs>
        <w:rPr>
          <w:rFonts w:ascii="Times" w:eastAsia="Arial" w:hAnsi="Times" w:cs="Arial"/>
          <w:sz w:val="21"/>
          <w:szCs w:val="21"/>
          <w:u w:color="000000"/>
          <w14:textOutline w14:w="12700" w14:cap="flat" w14:cmpd="sng" w14:algn="ctr">
            <w14:noFill/>
            <w14:prstDash w14:val="solid"/>
            <w14:miter w14:lim="400000"/>
          </w14:textOutline>
        </w:rPr>
      </w:pPr>
    </w:p>
    <w:p w14:paraId="55151312" w14:textId="21BA93A0" w:rsidR="00DB2ED4" w:rsidRPr="00B9051F" w:rsidRDefault="00DB2ED4" w:rsidP="00DB2ED4">
      <w:pPr>
        <w:pStyle w:val="Default"/>
        <w:tabs>
          <w:tab w:val="left" w:pos="1560"/>
          <w:tab w:val="left" w:pos="4253"/>
          <w:tab w:val="left" w:pos="6804"/>
        </w:tabs>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lang w:val="fr-FR"/>
          <w14:textOutline w14:w="12700" w14:cap="flat" w14:cmpd="sng" w14:algn="ctr">
            <w14:noFill/>
            <w14:prstDash w14:val="solid"/>
            <w14:miter w14:lim="400000"/>
          </w14:textOutline>
        </w:rPr>
        <w:t>In Attendance</w:t>
      </w:r>
      <w:r w:rsidRPr="00B9051F">
        <w:rPr>
          <w:rFonts w:ascii="Times" w:eastAsia="Arial" w:hAnsi="Times" w:cs="Arial"/>
          <w:b/>
          <w:bCs/>
          <w:sz w:val="21"/>
          <w:szCs w:val="21"/>
          <w:u w:color="000000"/>
          <w:lang w:val="fr-FR"/>
          <w14:textOutline w14:w="12700" w14:cap="flat" w14:cmpd="sng" w14:algn="ctr">
            <w14:noFill/>
            <w14:prstDash w14:val="solid"/>
            <w14:miter w14:lim="400000"/>
          </w14:textOutline>
        </w:rPr>
        <w:tab/>
      </w:r>
      <w:r w:rsidRPr="00B9051F">
        <w:rPr>
          <w:rFonts w:ascii="Times" w:hAnsi="Times" w:cs="Arial"/>
          <w:sz w:val="21"/>
          <w:szCs w:val="21"/>
          <w:u w:color="000000"/>
          <w14:textOutline w14:w="12700" w14:cap="flat" w14:cmpd="sng" w14:algn="ctr">
            <w14:noFill/>
            <w14:prstDash w14:val="solid"/>
            <w14:miter w14:lim="400000"/>
          </w14:textOutline>
        </w:rPr>
        <w:t>Councillor Shamin Akhtar</w:t>
      </w:r>
      <w:r w:rsidRPr="00B9051F">
        <w:rPr>
          <w:rFonts w:ascii="Times" w:hAnsi="Times" w:cs="Arial"/>
          <w:sz w:val="21"/>
          <w:szCs w:val="21"/>
          <w:u w:color="000000"/>
          <w14:textOutline w14:w="12700" w14:cap="flat" w14:cmpd="sng" w14:algn="ctr">
            <w14:noFill/>
            <w14:prstDash w14:val="solid"/>
            <w14:miter w14:lim="400000"/>
          </w14:textOutline>
        </w:rPr>
        <w:tab/>
        <w:t xml:space="preserve">Councillor </w:t>
      </w:r>
      <w:r>
        <w:rPr>
          <w:rFonts w:ascii="Times" w:hAnsi="Times" w:cs="Arial"/>
          <w:sz w:val="21"/>
          <w:szCs w:val="21"/>
          <w:u w:color="000000"/>
          <w14:textOutline w14:w="12700" w14:cap="flat" w14:cmpd="sng" w14:algn="ctr">
            <w14:noFill/>
            <w14:prstDash w14:val="solid"/>
            <w14:miter w14:lim="400000"/>
          </w14:textOutline>
        </w:rPr>
        <w:t>Craig Hoy</w:t>
      </w:r>
      <w:r w:rsidRPr="00B9051F">
        <w:rPr>
          <w:rFonts w:ascii="Times" w:hAnsi="Times" w:cs="Arial"/>
          <w:sz w:val="21"/>
          <w:szCs w:val="21"/>
          <w:u w:color="000000"/>
          <w14:textOutline w14:w="12700" w14:cap="flat" w14:cmpd="sng" w14:algn="ctr">
            <w14:noFill/>
            <w14:prstDash w14:val="solid"/>
            <w14:miter w14:lim="400000"/>
          </w14:textOutline>
        </w:rPr>
        <w:tab/>
      </w:r>
      <w:r>
        <w:rPr>
          <w:rFonts w:ascii="Times" w:hAnsi="Times" w:cs="Arial"/>
          <w:sz w:val="21"/>
          <w:szCs w:val="21"/>
          <w:u w:color="000000"/>
          <w14:textOutline w14:w="12700" w14:cap="flat" w14:cmpd="sng" w14:algn="ctr">
            <w14:noFill/>
            <w14:prstDash w14:val="solid"/>
            <w14:miter w14:lim="400000"/>
          </w14:textOutline>
        </w:rPr>
        <w:t>Councillor Tom Trotter</w:t>
      </w:r>
      <w:r>
        <w:rPr>
          <w:rFonts w:ascii="Times" w:hAnsi="Times" w:cs="Arial"/>
          <w:sz w:val="21"/>
          <w:szCs w:val="21"/>
          <w:u w:color="000000"/>
          <w14:textOutline w14:w="12700" w14:cap="flat" w14:cmpd="sng" w14:algn="ctr">
            <w14:noFill/>
            <w14:prstDash w14:val="solid"/>
            <w14:miter w14:lim="400000"/>
          </w14:textOutline>
        </w:rPr>
        <w:tab/>
      </w:r>
      <w:r>
        <w:rPr>
          <w:rFonts w:ascii="Times" w:hAnsi="Times" w:cs="Arial"/>
          <w:sz w:val="21"/>
          <w:szCs w:val="21"/>
          <w:u w:color="000000"/>
          <w14:textOutline w14:w="12700" w14:cap="flat" w14:cmpd="sng" w14:algn="ctr">
            <w14:noFill/>
            <w14:prstDash w14:val="solid"/>
            <w14:miter w14:lim="400000"/>
          </w14:textOutline>
        </w:rPr>
        <w:tab/>
      </w:r>
      <w:r w:rsidRPr="00B9051F">
        <w:rPr>
          <w:rFonts w:ascii="Times" w:hAnsi="Times" w:cs="Arial"/>
          <w:sz w:val="21"/>
          <w:szCs w:val="21"/>
          <w:u w:color="000000"/>
          <w14:textOutline w14:w="12700" w14:cap="flat" w14:cmpd="sng" w14:algn="ctr">
            <w14:noFill/>
            <w14:prstDash w14:val="solid"/>
            <w14:miter w14:lim="400000"/>
          </w14:textOutline>
        </w:rPr>
        <w:t>Neville Kilkenny</w:t>
      </w:r>
      <w:r w:rsidRPr="00B9051F">
        <w:rPr>
          <w:rFonts w:ascii="Times" w:hAnsi="Times" w:cs="Arial"/>
          <w:sz w:val="21"/>
          <w:szCs w:val="21"/>
          <w:u w:color="000000"/>
          <w14:textOutline w14:w="12700" w14:cap="flat" w14:cmpd="sng" w14:algn="ctr">
            <w14:noFill/>
            <w14:prstDash w14:val="solid"/>
            <w14:miter w14:lim="400000"/>
          </w14:textOutline>
        </w:rPr>
        <w:tab/>
      </w:r>
      <w:r>
        <w:rPr>
          <w:rFonts w:ascii="Times" w:hAnsi="Times" w:cs="Arial"/>
          <w:sz w:val="21"/>
          <w:szCs w:val="21"/>
          <w:u w:color="000000"/>
          <w14:textOutline w14:w="12700" w14:cap="flat" w14:cmpd="sng" w14:algn="ctr">
            <w14:noFill/>
            <w14:prstDash w14:val="solid"/>
            <w14:miter w14:lim="400000"/>
          </w14:textOutline>
        </w:rPr>
        <w:t>Ralph</w:t>
      </w:r>
      <w:r w:rsidR="00661F6E">
        <w:rPr>
          <w:rFonts w:ascii="Times" w:hAnsi="Times" w:cs="Arial"/>
          <w:sz w:val="21"/>
          <w:szCs w:val="21"/>
          <w:u w:color="000000"/>
          <w14:textOutline w14:w="12700" w14:cap="flat" w14:cmpd="sng" w14:algn="ctr">
            <w14:noFill/>
            <w14:prstDash w14:val="solid"/>
            <w14:miter w14:lim="400000"/>
          </w14:textOutline>
        </w:rPr>
        <w:t xml:space="preserve"> </w:t>
      </w:r>
      <w:r w:rsidR="00217564">
        <w:rPr>
          <w:rFonts w:ascii="Times" w:hAnsi="Times" w:cs="Arial"/>
          <w:sz w:val="21"/>
          <w:szCs w:val="21"/>
          <w:u w:color="000000"/>
          <w14:textOutline w14:w="12700" w14:cap="flat" w14:cmpd="sng" w14:algn="ctr">
            <w14:noFill/>
            <w14:prstDash w14:val="solid"/>
            <w14:miter w14:lim="400000"/>
          </w14:textOutline>
        </w:rPr>
        <w:t>Smith</w:t>
      </w:r>
      <w:r w:rsidR="00661F6E">
        <w:rPr>
          <w:rFonts w:ascii="Times" w:hAnsi="Times" w:cs="Arial"/>
          <w:sz w:val="21"/>
          <w:szCs w:val="21"/>
          <w:u w:color="000000"/>
          <w14:textOutline w14:w="12700" w14:cap="flat" w14:cmpd="sng" w14:algn="ctr">
            <w14:noFill/>
            <w14:prstDash w14:val="solid"/>
            <w14:miter w14:lim="400000"/>
          </w14:textOutline>
        </w:rPr>
        <w:tab/>
      </w:r>
      <w:r w:rsidRPr="00B9051F">
        <w:rPr>
          <w:rFonts w:ascii="Times" w:hAnsi="Times" w:cs="Arial"/>
          <w:sz w:val="21"/>
          <w:szCs w:val="21"/>
          <w:u w:color="000000"/>
          <w14:textOutline w14:w="12700" w14:cap="flat" w14:cmpd="sng" w14:algn="ctr">
            <w14:noFill/>
            <w14:prstDash w14:val="solid"/>
            <w14:miter w14:lim="400000"/>
          </w14:textOutline>
        </w:rPr>
        <w:tab/>
      </w:r>
    </w:p>
    <w:p w14:paraId="3104101B" w14:textId="77777777" w:rsidR="00DB2ED4" w:rsidRPr="00B9051F" w:rsidRDefault="00DB2ED4" w:rsidP="00DB2ED4">
      <w:pPr>
        <w:pStyle w:val="Default"/>
        <w:tabs>
          <w:tab w:val="left" w:pos="1560"/>
          <w:tab w:val="left" w:pos="4253"/>
          <w:tab w:val="left" w:pos="6804"/>
        </w:tabs>
        <w:rPr>
          <w:rFonts w:ascii="Times" w:eastAsia="Arial" w:hAnsi="Times" w:cs="Arial"/>
          <w:sz w:val="21"/>
          <w:szCs w:val="21"/>
          <w:u w:color="000000"/>
          <w14:textOutline w14:w="12700" w14:cap="flat" w14:cmpd="sng" w14:algn="ctr">
            <w14:noFill/>
            <w14:prstDash w14:val="solid"/>
            <w14:miter w14:lim="400000"/>
          </w14:textOutline>
        </w:rPr>
      </w:pPr>
    </w:p>
    <w:p w14:paraId="03EAB2BB" w14:textId="41D5E95D" w:rsidR="00DB2ED4" w:rsidRPr="00B9051F" w:rsidRDefault="00DB2ED4" w:rsidP="00DB2ED4">
      <w:pPr>
        <w:pStyle w:val="Default"/>
        <w:tabs>
          <w:tab w:val="left" w:pos="1560"/>
          <w:tab w:val="left" w:pos="4253"/>
          <w:tab w:val="left" w:pos="6804"/>
        </w:tabs>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lang w:val="fr-FR"/>
          <w14:textOutline w14:w="12700" w14:cap="flat" w14:cmpd="sng" w14:algn="ctr">
            <w14:noFill/>
            <w14:prstDash w14:val="solid"/>
            <w14:miter w14:lim="400000"/>
          </w14:textOutline>
        </w:rPr>
        <w:t>Apologies</w:t>
      </w:r>
      <w:r w:rsidRPr="00B9051F">
        <w:rPr>
          <w:rFonts w:ascii="Times" w:eastAsia="Arial" w:hAnsi="Times" w:cs="Arial"/>
          <w:sz w:val="21"/>
          <w:szCs w:val="21"/>
          <w:u w:color="000000"/>
          <w14:textOutline w14:w="12700" w14:cap="flat" w14:cmpd="sng" w14:algn="ctr">
            <w14:noFill/>
            <w14:prstDash w14:val="solid"/>
            <w14:miter w14:lim="400000"/>
          </w14:textOutline>
        </w:rPr>
        <w:tab/>
      </w:r>
      <w:r>
        <w:rPr>
          <w:rFonts w:ascii="Times" w:hAnsi="Times" w:cs="Arial"/>
          <w:sz w:val="21"/>
          <w:szCs w:val="21"/>
          <w:u w:color="000000"/>
          <w14:textOutline w14:w="12700" w14:cap="flat" w14:cmpd="sng" w14:algn="ctr">
            <w14:noFill/>
            <w14:prstDash w14:val="solid"/>
            <w14:miter w14:lim="400000"/>
          </w14:textOutline>
        </w:rPr>
        <w:t>Rita Buchan</w:t>
      </w:r>
      <w:r w:rsidRPr="00B9051F">
        <w:rPr>
          <w:rFonts w:ascii="Times" w:hAnsi="Times" w:cs="Arial"/>
          <w:sz w:val="21"/>
          <w:szCs w:val="21"/>
          <w:u w:color="000000"/>
          <w14:textOutline w14:w="12700" w14:cap="flat" w14:cmpd="sng" w14:algn="ctr">
            <w14:noFill/>
            <w14:prstDash w14:val="solid"/>
            <w14:miter w14:lim="400000"/>
          </w14:textOutline>
        </w:rPr>
        <w:tab/>
      </w:r>
      <w:r>
        <w:rPr>
          <w:rFonts w:ascii="Times" w:hAnsi="Times" w:cs="Arial"/>
          <w:sz w:val="21"/>
          <w:szCs w:val="21"/>
          <w:u w:color="000000"/>
          <w14:textOutline w14:w="12700" w14:cap="flat" w14:cmpd="sng" w14:algn="ctr">
            <w14:noFill/>
            <w14:prstDash w14:val="solid"/>
            <w14:miter w14:lim="400000"/>
          </w14:textOutline>
        </w:rPr>
        <w:t>Councillor John McMillan</w:t>
      </w:r>
    </w:p>
    <w:p w14:paraId="5DD75805" w14:textId="77777777" w:rsidR="00DB2ED4" w:rsidRPr="00B9051F" w:rsidRDefault="00DB2ED4" w:rsidP="00DB2ED4">
      <w:pPr>
        <w:pStyle w:val="Default"/>
        <w:spacing w:line="259" w:lineRule="auto"/>
        <w:rPr>
          <w:rFonts w:ascii="Times" w:eastAsia="Arial" w:hAnsi="Times" w:cs="Arial"/>
          <w:sz w:val="21"/>
          <w:szCs w:val="21"/>
          <w:u w:color="000000"/>
          <w14:textOutline w14:w="12700" w14:cap="flat" w14:cmpd="sng" w14:algn="ctr">
            <w14:noFill/>
            <w14:prstDash w14:val="solid"/>
            <w14:miter w14:lim="400000"/>
          </w14:textOutline>
        </w:rPr>
      </w:pPr>
    </w:p>
    <w:p w14:paraId="2958987A" w14:textId="77777777" w:rsidR="00DB2ED4" w:rsidRPr="00B9051F" w:rsidRDefault="00DB2ED4" w:rsidP="00DB2ED4">
      <w:pPr>
        <w:pStyle w:val="Default"/>
        <w:tabs>
          <w:tab w:val="left" w:pos="720"/>
          <w:tab w:val="left" w:pos="7229"/>
          <w:tab w:val="left" w:pos="8023"/>
        </w:tabs>
        <w:spacing w:after="120"/>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1.</w:t>
      </w:r>
      <w:r w:rsidRPr="00B9051F">
        <w:rPr>
          <w:rFonts w:ascii="Times" w:hAnsi="Times" w:cs="Arial"/>
          <w:b/>
          <w:bCs/>
          <w:sz w:val="21"/>
          <w:szCs w:val="21"/>
          <w:u w:color="000000"/>
          <w14:textOutline w14:w="12700" w14:cap="flat" w14:cmpd="sng" w14:algn="ctr">
            <w14:noFill/>
            <w14:prstDash w14:val="solid"/>
            <w14:miter w14:lim="400000"/>
          </w14:textOutline>
        </w:rPr>
        <w:tab/>
        <w:t>Minutes of Previous Meeting</w:t>
      </w:r>
    </w:p>
    <w:p w14:paraId="46DE3FEF" w14:textId="117B6549" w:rsidR="00DB2ED4" w:rsidRPr="00B9051F" w:rsidRDefault="00DB2ED4" w:rsidP="00DB2ED4">
      <w:pPr>
        <w:pStyle w:val="Default"/>
        <w:tabs>
          <w:tab w:val="left" w:pos="720"/>
          <w:tab w:val="left" w:pos="7229"/>
          <w:tab w:val="left" w:pos="8023"/>
        </w:tabs>
        <w:spacing w:after="120"/>
        <w:ind w:left="720" w:hanging="720"/>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eastAsia="Arial" w:hAnsi="Times" w:cs="Arial"/>
          <w:sz w:val="21"/>
          <w:szCs w:val="21"/>
          <w:u w:color="000000"/>
          <w14:textOutline w14:w="12700" w14:cap="flat" w14:cmpd="sng" w14:algn="ctr">
            <w14:noFill/>
            <w14:prstDash w14:val="solid"/>
            <w14:miter w14:lim="400000"/>
          </w14:textOutline>
        </w:rPr>
        <w:tab/>
      </w:r>
      <w:r w:rsidRPr="00B9051F">
        <w:rPr>
          <w:rFonts w:ascii="Times" w:hAnsi="Times" w:cs="Arial"/>
          <w:sz w:val="21"/>
          <w:szCs w:val="21"/>
          <w:u w:color="000000"/>
          <w14:textOutline w14:w="12700" w14:cap="flat" w14:cmpd="sng" w14:algn="ctr">
            <w14:noFill/>
            <w14:prstDash w14:val="solid"/>
            <w14:miter w14:lim="400000"/>
          </w14:textOutline>
        </w:rPr>
        <w:t xml:space="preserve">The meeting approved the minutes of the meeting of the </w:t>
      </w:r>
      <w:proofErr w:type="gramStart"/>
      <w:r>
        <w:rPr>
          <w:rFonts w:ascii="Times" w:hAnsi="Times" w:cs="Arial"/>
          <w:sz w:val="21"/>
          <w:szCs w:val="21"/>
          <w:u w:color="000000"/>
          <w14:textOutline w14:w="12700" w14:cap="flat" w14:cmpd="sng" w14:algn="ctr">
            <w14:noFill/>
            <w14:prstDash w14:val="solid"/>
            <w14:miter w14:lim="400000"/>
          </w14:textOutline>
        </w:rPr>
        <w:t>14</w:t>
      </w:r>
      <w:r w:rsidRPr="00DB2ED4">
        <w:rPr>
          <w:rFonts w:ascii="Times" w:hAnsi="Times" w:cs="Arial"/>
          <w:sz w:val="21"/>
          <w:szCs w:val="21"/>
          <w:u w:color="000000"/>
          <w:vertAlign w:val="superscript"/>
          <w14:textOutline w14:w="12700" w14:cap="flat" w14:cmpd="sng" w14:algn="ctr">
            <w14:noFill/>
            <w14:prstDash w14:val="solid"/>
            <w14:miter w14:lim="400000"/>
          </w14:textOutline>
        </w:rPr>
        <w:t>th</w:t>
      </w:r>
      <w:proofErr w:type="gramEnd"/>
      <w:r>
        <w:rPr>
          <w:rFonts w:ascii="Times" w:hAnsi="Times" w:cs="Arial"/>
          <w:sz w:val="21"/>
          <w:szCs w:val="21"/>
          <w:u w:color="000000"/>
          <w14:textOutline w14:w="12700" w14:cap="flat" w14:cmpd="sng" w14:algn="ctr">
            <w14:noFill/>
            <w14:prstDash w14:val="solid"/>
            <w14:miter w14:lim="400000"/>
          </w14:textOutline>
        </w:rPr>
        <w:t xml:space="preserve"> February</w:t>
      </w:r>
      <w:r w:rsidRPr="00B9051F">
        <w:rPr>
          <w:rFonts w:ascii="Times" w:hAnsi="Times" w:cs="Arial"/>
          <w:sz w:val="21"/>
          <w:szCs w:val="21"/>
          <w:u w:color="000000"/>
          <w14:textOutline w14:w="12700" w14:cap="flat" w14:cmpd="sng" w14:algn="ctr">
            <w14:noFill/>
            <w14:prstDash w14:val="solid"/>
            <w14:miter w14:lim="400000"/>
          </w14:textOutline>
        </w:rPr>
        <w:t xml:space="preserve"> (approved by </w:t>
      </w:r>
      <w:r>
        <w:rPr>
          <w:rFonts w:ascii="Times" w:hAnsi="Times" w:cs="Arial"/>
          <w:sz w:val="21"/>
          <w:szCs w:val="21"/>
          <w:u w:color="000000"/>
          <w14:textOutline w14:w="12700" w14:cap="flat" w14:cmpd="sng" w14:algn="ctr">
            <w14:noFill/>
            <w14:prstDash w14:val="solid"/>
            <w14:miter w14:lim="400000"/>
          </w14:textOutline>
        </w:rPr>
        <w:t>Richard Austin and Eleanor Hulme</w:t>
      </w:r>
      <w:r w:rsidRPr="00B9051F">
        <w:rPr>
          <w:rFonts w:ascii="Times" w:hAnsi="Times" w:cs="Arial"/>
          <w:sz w:val="21"/>
          <w:szCs w:val="21"/>
          <w:u w:color="000000"/>
          <w14:textOutline w14:w="12700" w14:cap="flat" w14:cmpd="sng" w14:algn="ctr">
            <w14:noFill/>
            <w14:prstDash w14:val="solid"/>
            <w14:miter w14:lim="400000"/>
          </w14:textOutline>
        </w:rPr>
        <w:t>).</w:t>
      </w:r>
    </w:p>
    <w:p w14:paraId="574795D4" w14:textId="27D39C70" w:rsidR="00DB2ED4" w:rsidRPr="00B9051F" w:rsidRDefault="00DB2ED4" w:rsidP="00DB2ED4">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2.</w:t>
      </w:r>
      <w:r w:rsidRPr="00B9051F">
        <w:rPr>
          <w:rFonts w:ascii="Times" w:hAnsi="Times" w:cs="Arial"/>
          <w:b/>
          <w:bCs/>
          <w:sz w:val="21"/>
          <w:szCs w:val="21"/>
          <w:u w:color="000000"/>
          <w14:textOutline w14:w="12700" w14:cap="flat" w14:cmpd="sng" w14:algn="ctr">
            <w14:noFill/>
            <w14:prstDash w14:val="solid"/>
            <w14:miter w14:lim="400000"/>
          </w14:textOutline>
        </w:rPr>
        <w:tab/>
        <w:t xml:space="preserve">Presentation by </w:t>
      </w:r>
      <w:r>
        <w:rPr>
          <w:rFonts w:ascii="Times" w:hAnsi="Times" w:cs="Arial"/>
          <w:b/>
          <w:bCs/>
          <w:sz w:val="21"/>
          <w:szCs w:val="21"/>
          <w:u w:color="000000"/>
          <w14:textOutline w14:w="12700" w14:cap="flat" w14:cmpd="sng" w14:algn="ctr">
            <w14:noFill/>
            <w14:prstDash w14:val="solid"/>
            <w14:miter w14:lim="400000"/>
          </w14:textOutline>
        </w:rPr>
        <w:t xml:space="preserve">EDF to introduce a proposal for a windfarm at Dunside. </w:t>
      </w:r>
    </w:p>
    <w:p w14:paraId="286A5F6F" w14:textId="1AEE6D30" w:rsidR="00DB2ED4" w:rsidRPr="005D7A75" w:rsidRDefault="005D7A75" w:rsidP="005D7A75">
      <w:pPr>
        <w:pStyle w:val="Default"/>
        <w:tabs>
          <w:tab w:val="left" w:pos="720"/>
          <w:tab w:val="left" w:pos="7229"/>
          <w:tab w:val="left" w:pos="8023"/>
        </w:tabs>
        <w:spacing w:after="120"/>
        <w:ind w:left="720" w:hanging="720"/>
        <w:rPr>
          <w:rFonts w:ascii="Times" w:hAnsi="Times" w:cs="Arial"/>
          <w:sz w:val="21"/>
          <w:szCs w:val="21"/>
          <w:u w:color="000000"/>
          <w14:textOutline w14:w="12700" w14:cap="flat" w14:cmpd="sng" w14:algn="ctr">
            <w14:noFill/>
            <w14:prstDash w14:val="solid"/>
            <w14:miter w14:lim="400000"/>
          </w14:textOutline>
        </w:rPr>
      </w:pPr>
      <w:r>
        <w:rPr>
          <w:rFonts w:ascii="Times" w:hAnsi="Times" w:cs="Arial"/>
          <w:sz w:val="21"/>
          <w:szCs w:val="21"/>
          <w:u w:color="000000"/>
          <w14:textOutline w14:w="12700" w14:cap="flat" w14:cmpd="sng" w14:algn="ctr">
            <w14:noFill/>
            <w14:prstDash w14:val="solid"/>
            <w14:miter w14:lim="400000"/>
          </w14:textOutline>
        </w:rPr>
        <w:tab/>
      </w:r>
      <w:r w:rsidR="00DB2ED4">
        <w:rPr>
          <w:rFonts w:ascii="Times" w:hAnsi="Times" w:cs="Arial"/>
          <w:sz w:val="21"/>
          <w:szCs w:val="21"/>
          <w:u w:color="000000"/>
          <w14:textOutline w14:w="12700" w14:cap="flat" w14:cmpd="sng" w14:algn="ctr">
            <w14:noFill/>
            <w14:prstDash w14:val="solid"/>
            <w14:miter w14:lim="400000"/>
          </w14:textOutline>
        </w:rPr>
        <w:t xml:space="preserve">Sarah Dooley and Richard Fisher introduced EDF’s plans for </w:t>
      </w:r>
      <w:r w:rsidR="0056629F">
        <w:rPr>
          <w:rFonts w:ascii="Times" w:hAnsi="Times" w:cs="Arial"/>
          <w:sz w:val="21"/>
          <w:szCs w:val="21"/>
          <w:u w:color="000000"/>
          <w14:textOutline w14:w="12700" w14:cap="flat" w14:cmpd="sng" w14:algn="ctr">
            <w14:noFill/>
            <w14:prstDash w14:val="solid"/>
            <w14:miter w14:lim="400000"/>
          </w14:textOutline>
        </w:rPr>
        <w:t xml:space="preserve">up to </w:t>
      </w:r>
      <w:r w:rsidR="00DB2ED4">
        <w:rPr>
          <w:rFonts w:ascii="Times" w:hAnsi="Times" w:cs="Arial"/>
          <w:sz w:val="21"/>
          <w:szCs w:val="21"/>
          <w:u w:color="000000"/>
          <w14:textOutline w14:w="12700" w14:cap="flat" w14:cmpd="sng" w14:algn="ctr">
            <w14:noFill/>
            <w14:prstDash w14:val="solid"/>
            <w14:miter w14:lim="400000"/>
          </w14:textOutline>
        </w:rPr>
        <w:t xml:space="preserve">20 </w:t>
      </w:r>
      <w:r w:rsidR="000B7CB8">
        <w:rPr>
          <w:rFonts w:ascii="Times" w:hAnsi="Times" w:cs="Arial"/>
          <w:sz w:val="21"/>
          <w:szCs w:val="21"/>
          <w:u w:color="000000"/>
          <w14:textOutline w14:w="12700" w14:cap="flat" w14:cmpd="sng" w14:algn="ctr">
            <w14:noFill/>
            <w14:prstDash w14:val="solid"/>
            <w14:miter w14:lim="400000"/>
          </w14:textOutline>
        </w:rPr>
        <w:t xml:space="preserve">wind </w:t>
      </w:r>
      <w:r w:rsidR="00DB2ED4">
        <w:rPr>
          <w:rFonts w:ascii="Times" w:hAnsi="Times" w:cs="Arial"/>
          <w:sz w:val="21"/>
          <w:szCs w:val="21"/>
          <w:u w:color="000000"/>
          <w14:textOutline w14:w="12700" w14:cap="flat" w14:cmpd="sng" w14:algn="ctr">
            <w14:noFill/>
            <w14:prstDash w14:val="solid"/>
            <w14:miter w14:lim="400000"/>
          </w14:textOutline>
        </w:rPr>
        <w:t>turbines</w:t>
      </w:r>
      <w:r w:rsidR="000B7CB8">
        <w:rPr>
          <w:rFonts w:ascii="Times" w:hAnsi="Times" w:cs="Arial"/>
          <w:sz w:val="21"/>
          <w:szCs w:val="21"/>
          <w:u w:color="000000"/>
          <w14:textOutline w14:w="12700" w14:cap="flat" w14:cmpd="sng" w14:algn="ctr">
            <w14:noFill/>
            <w14:prstDash w14:val="solid"/>
            <w14:miter w14:lim="400000"/>
          </w14:textOutline>
        </w:rPr>
        <w:t>,</w:t>
      </w:r>
      <w:r w:rsidR="00DB2ED4">
        <w:rPr>
          <w:rFonts w:ascii="Times" w:hAnsi="Times" w:cs="Arial"/>
          <w:sz w:val="21"/>
          <w:szCs w:val="21"/>
          <w:u w:color="000000"/>
          <w14:textOutline w14:w="12700" w14:cap="flat" w14:cmpd="sng" w14:algn="ctr">
            <w14:noFill/>
            <w14:prstDash w14:val="solid"/>
            <w14:miter w14:lim="400000"/>
          </w14:textOutline>
        </w:rPr>
        <w:t xml:space="preserve"> </w:t>
      </w:r>
      <w:r w:rsidR="000B7CB8">
        <w:rPr>
          <w:rFonts w:ascii="Times" w:hAnsi="Times" w:cs="Arial"/>
          <w:sz w:val="21"/>
          <w:szCs w:val="21"/>
          <w:u w:color="000000"/>
          <w14:textOutline w14:w="12700" w14:cap="flat" w14:cmpd="sng" w14:algn="ctr">
            <w14:noFill/>
            <w14:prstDash w14:val="solid"/>
            <w14:miter w14:lim="400000"/>
          </w14:textOutline>
        </w:rPr>
        <w:t xml:space="preserve">each </w:t>
      </w:r>
      <w:r w:rsidR="00DB2ED4">
        <w:rPr>
          <w:rFonts w:ascii="Times" w:hAnsi="Times" w:cs="Arial"/>
          <w:sz w:val="21"/>
          <w:szCs w:val="21"/>
          <w:u w:color="000000"/>
          <w14:textOutline w14:w="12700" w14:cap="flat" w14:cmpd="sng" w14:algn="ctr">
            <w14:noFill/>
            <w14:prstDash w14:val="solid"/>
            <w14:miter w14:lim="400000"/>
          </w14:textOutline>
        </w:rPr>
        <w:t>up to 260m in height</w:t>
      </w:r>
      <w:r w:rsidR="000B7CB8">
        <w:rPr>
          <w:rFonts w:ascii="Times" w:hAnsi="Times" w:cs="Arial"/>
          <w:sz w:val="21"/>
          <w:szCs w:val="21"/>
          <w:u w:color="000000"/>
          <w14:textOutline w14:w="12700" w14:cap="flat" w14:cmpd="sng" w14:algn="ctr">
            <w14:noFill/>
            <w14:prstDash w14:val="solid"/>
            <w14:miter w14:lim="400000"/>
          </w14:textOutline>
        </w:rPr>
        <w:t>,</w:t>
      </w:r>
      <w:r w:rsidR="00DB2ED4">
        <w:rPr>
          <w:rFonts w:ascii="Times" w:hAnsi="Times" w:cs="Arial"/>
          <w:sz w:val="21"/>
          <w:szCs w:val="21"/>
          <w:u w:color="000000"/>
          <w14:textOutline w14:w="12700" w14:cap="flat" w14:cmpd="sng" w14:algn="ctr">
            <w14:noFill/>
            <w14:prstDash w14:val="solid"/>
            <w14:miter w14:lim="400000"/>
          </w14:textOutline>
        </w:rPr>
        <w:t xml:space="preserve"> to be </w:t>
      </w:r>
      <w:r w:rsidR="00176CAE">
        <w:rPr>
          <w:rFonts w:ascii="Times" w:hAnsi="Times" w:cs="Arial"/>
          <w:sz w:val="21"/>
          <w:szCs w:val="21"/>
          <w:u w:color="000000"/>
          <w14:textOutline w14:w="12700" w14:cap="flat" w14:cmpd="sng" w14:algn="ctr">
            <w14:noFill/>
            <w14:prstDash w14:val="solid"/>
            <w14:miter w14:lim="400000"/>
          </w14:textOutline>
        </w:rPr>
        <w:t>built on open moorland at Dunside, adjacent to Fallago Rig windfarm.  They emphasi</w:t>
      </w:r>
      <w:r w:rsidR="00441A78">
        <w:rPr>
          <w:rFonts w:ascii="Times" w:hAnsi="Times" w:cs="Arial"/>
          <w:sz w:val="21"/>
          <w:szCs w:val="21"/>
          <w:u w:color="000000"/>
          <w14:textOutline w14:w="12700" w14:cap="flat" w14:cmpd="sng" w14:algn="ctr">
            <w14:noFill/>
            <w14:prstDash w14:val="solid"/>
            <w14:miter w14:lim="400000"/>
          </w14:textOutline>
        </w:rPr>
        <w:t>s</w:t>
      </w:r>
      <w:r w:rsidR="00176CAE">
        <w:rPr>
          <w:rFonts w:ascii="Times" w:hAnsi="Times" w:cs="Arial"/>
          <w:sz w:val="21"/>
          <w:szCs w:val="21"/>
          <w:u w:color="000000"/>
          <w14:textOutline w14:w="12700" w14:cap="flat" w14:cmpd="sng" w14:algn="ctr">
            <w14:noFill/>
            <w14:prstDash w14:val="solid"/>
            <w14:miter w14:lim="400000"/>
          </w14:textOutline>
        </w:rPr>
        <w:t xml:space="preserve">ed that the project is at a very </w:t>
      </w:r>
      <w:r w:rsidR="00FD5554">
        <w:rPr>
          <w:rFonts w:ascii="Times" w:hAnsi="Times" w:cs="Arial"/>
          <w:sz w:val="21"/>
          <w:szCs w:val="21"/>
          <w:u w:color="000000"/>
          <w14:textOutline w14:w="12700" w14:cap="flat" w14:cmpd="sng" w14:algn="ctr">
            <w14:noFill/>
            <w14:prstDash w14:val="solid"/>
            <w14:miter w14:lim="400000"/>
          </w14:textOutline>
        </w:rPr>
        <w:t xml:space="preserve">early </w:t>
      </w:r>
      <w:r w:rsidR="00176CAE">
        <w:rPr>
          <w:rFonts w:ascii="Times" w:hAnsi="Times" w:cs="Arial"/>
          <w:sz w:val="21"/>
          <w:szCs w:val="21"/>
          <w:u w:color="000000"/>
          <w14:textOutline w14:w="12700" w14:cap="flat" w14:cmpd="sng" w14:algn="ctr">
            <w14:noFill/>
            <w14:prstDash w14:val="solid"/>
            <w14:miter w14:lim="400000"/>
          </w14:textOutline>
        </w:rPr>
        <w:t xml:space="preserve">stage.  They anticipate </w:t>
      </w:r>
      <w:r w:rsidR="00FD5554">
        <w:rPr>
          <w:rFonts w:ascii="Times" w:hAnsi="Times" w:cs="Arial"/>
          <w:sz w:val="21"/>
          <w:szCs w:val="21"/>
          <w:u w:color="000000"/>
          <w14:textOutline w14:w="12700" w14:cap="flat" w14:cmpd="sng" w14:algn="ctr">
            <w14:noFill/>
            <w14:prstDash w14:val="solid"/>
            <w14:miter w14:lim="400000"/>
          </w14:textOutline>
        </w:rPr>
        <w:t xml:space="preserve">finalising </w:t>
      </w:r>
      <w:r w:rsidR="00176CAE">
        <w:rPr>
          <w:rFonts w:ascii="Times" w:hAnsi="Times" w:cs="Arial"/>
          <w:sz w:val="21"/>
          <w:szCs w:val="21"/>
          <w:u w:color="000000"/>
          <w14:textOutline w14:w="12700" w14:cap="flat" w14:cmpd="sng" w14:algn="ctr">
            <w14:noFill/>
            <w14:prstDash w14:val="solid"/>
            <w14:miter w14:lim="400000"/>
          </w14:textOutline>
        </w:rPr>
        <w:t xml:space="preserve">the design in late summer 2022 with a planning application </w:t>
      </w:r>
      <w:r w:rsidR="00FD5554">
        <w:rPr>
          <w:rFonts w:ascii="Times" w:hAnsi="Times" w:cs="Arial"/>
          <w:sz w:val="21"/>
          <w:szCs w:val="21"/>
          <w:u w:color="000000"/>
          <w14:textOutline w14:w="12700" w14:cap="flat" w14:cmpd="sng" w14:algn="ctr">
            <w14:noFill/>
            <w14:prstDash w14:val="solid"/>
            <w14:miter w14:lim="400000"/>
          </w14:textOutline>
        </w:rPr>
        <w:t xml:space="preserve">to follow </w:t>
      </w:r>
      <w:r w:rsidR="00176CAE">
        <w:rPr>
          <w:rFonts w:ascii="Times" w:hAnsi="Times" w:cs="Arial"/>
          <w:sz w:val="21"/>
          <w:szCs w:val="21"/>
          <w:u w:color="000000"/>
          <w14:textOutline w14:w="12700" w14:cap="flat" w14:cmpd="sng" w14:algn="ctr">
            <w14:noFill/>
            <w14:prstDash w14:val="solid"/>
            <w14:miter w14:lim="400000"/>
          </w14:textOutline>
        </w:rPr>
        <w:t xml:space="preserve">in 2023.  </w:t>
      </w:r>
      <w:r w:rsidR="00FD5554">
        <w:rPr>
          <w:rFonts w:ascii="Times" w:hAnsi="Times" w:cs="Arial"/>
          <w:sz w:val="21"/>
          <w:szCs w:val="21"/>
          <w:u w:color="000000"/>
          <w14:textOutline w14:w="12700" w14:cap="flat" w14:cmpd="sng" w14:algn="ctr">
            <w14:noFill/>
            <w14:prstDash w14:val="solid"/>
            <w14:miter w14:lim="400000"/>
          </w14:textOutline>
        </w:rPr>
        <w:t>There will be a</w:t>
      </w:r>
      <w:r w:rsidR="00176CAE">
        <w:rPr>
          <w:rFonts w:ascii="Times" w:hAnsi="Times" w:cs="Arial"/>
          <w:sz w:val="21"/>
          <w:szCs w:val="21"/>
          <w:u w:color="000000"/>
          <w14:textOutline w14:w="12700" w14:cap="flat" w14:cmpd="sng" w14:algn="ctr">
            <w14:noFill/>
            <w14:prstDash w14:val="solid"/>
            <w14:miter w14:lim="400000"/>
          </w14:textOutline>
        </w:rPr>
        <w:t xml:space="preserve"> public </w:t>
      </w:r>
      <w:r>
        <w:rPr>
          <w:rFonts w:ascii="Times" w:hAnsi="Times" w:cs="Arial"/>
          <w:sz w:val="21"/>
          <w:szCs w:val="21"/>
          <w:u w:color="000000"/>
          <w14:textOutline w14:w="12700" w14:cap="flat" w14:cmpd="sng" w14:algn="ctr">
            <w14:noFill/>
            <w14:prstDash w14:val="solid"/>
            <w14:miter w14:lim="400000"/>
          </w14:textOutline>
        </w:rPr>
        <w:t>exhibition</w:t>
      </w:r>
      <w:r w:rsidR="00176CAE">
        <w:rPr>
          <w:rFonts w:ascii="Times" w:hAnsi="Times" w:cs="Arial"/>
          <w:sz w:val="21"/>
          <w:szCs w:val="21"/>
          <w:u w:color="000000"/>
          <w14:textOutline w14:w="12700" w14:cap="flat" w14:cmpd="sng" w14:algn="ctr">
            <w14:noFill/>
            <w14:prstDash w14:val="solid"/>
            <w14:miter w14:lim="400000"/>
          </w14:textOutline>
        </w:rPr>
        <w:t xml:space="preserve"> in Gifford on Thursday 24</w:t>
      </w:r>
      <w:r w:rsidR="00176CAE" w:rsidRPr="005D7A75">
        <w:rPr>
          <w:rFonts w:ascii="Times" w:hAnsi="Times" w:cs="Arial"/>
          <w:sz w:val="21"/>
          <w:szCs w:val="21"/>
          <w:u w:color="000000"/>
          <w14:textOutline w14:w="12700" w14:cap="flat" w14:cmpd="sng" w14:algn="ctr">
            <w14:noFill/>
            <w14:prstDash w14:val="solid"/>
            <w14:miter w14:lim="400000"/>
          </w14:textOutline>
        </w:rPr>
        <w:t>th</w:t>
      </w:r>
      <w:r w:rsidR="00176CAE">
        <w:rPr>
          <w:rFonts w:ascii="Times" w:hAnsi="Times" w:cs="Arial"/>
          <w:sz w:val="21"/>
          <w:szCs w:val="21"/>
          <w:u w:color="000000"/>
          <w14:textOutline w14:w="12700" w14:cap="flat" w14:cmpd="sng" w14:algn="ctr">
            <w14:noFill/>
            <w14:prstDash w14:val="solid"/>
            <w14:miter w14:lim="400000"/>
          </w14:textOutline>
        </w:rPr>
        <w:t xml:space="preserve"> March</w:t>
      </w:r>
      <w:r w:rsidR="00FD5554">
        <w:rPr>
          <w:rFonts w:ascii="Times" w:hAnsi="Times" w:cs="Arial"/>
          <w:sz w:val="21"/>
          <w:szCs w:val="21"/>
          <w:u w:color="000000"/>
          <w14:textOutline w14:w="12700" w14:cap="flat" w14:cmpd="sng" w14:algn="ctr">
            <w14:noFill/>
            <w14:prstDash w14:val="solid"/>
            <w14:miter w14:lim="400000"/>
          </w14:textOutline>
        </w:rPr>
        <w:t xml:space="preserve"> to</w:t>
      </w:r>
      <w:r w:rsidR="00176CAE">
        <w:rPr>
          <w:rFonts w:ascii="Times" w:hAnsi="Times" w:cs="Arial"/>
          <w:sz w:val="21"/>
          <w:szCs w:val="21"/>
          <w:u w:color="000000"/>
          <w14:textOutline w14:w="12700" w14:cap="flat" w14:cmpd="sng" w14:algn="ctr">
            <w14:noFill/>
            <w14:prstDash w14:val="solid"/>
            <w14:miter w14:lim="400000"/>
          </w14:textOutline>
        </w:rPr>
        <w:t xml:space="preserve"> introduce the proposal and gather feedback.  </w:t>
      </w:r>
      <w:r w:rsidR="00FD5554">
        <w:rPr>
          <w:rFonts w:ascii="Times" w:hAnsi="Times" w:cs="Arial"/>
          <w:sz w:val="21"/>
          <w:szCs w:val="21"/>
          <w:u w:color="000000"/>
          <w14:textOutline w14:w="12700" w14:cap="flat" w14:cmpd="sng" w14:algn="ctr">
            <w14:noFill/>
            <w14:prstDash w14:val="solid"/>
            <w14:miter w14:lim="400000"/>
          </w14:textOutline>
        </w:rPr>
        <w:t>M</w:t>
      </w:r>
      <w:r w:rsidR="00176CAE">
        <w:rPr>
          <w:rFonts w:ascii="Times" w:hAnsi="Times" w:cs="Arial"/>
          <w:sz w:val="21"/>
          <w:szCs w:val="21"/>
          <w:u w:color="000000"/>
          <w14:textOutline w14:w="12700" w14:cap="flat" w14:cmpd="sng" w14:algn="ctr">
            <w14:noFill/>
            <w14:prstDash w14:val="solid"/>
            <w14:miter w14:lim="400000"/>
          </w14:textOutline>
        </w:rPr>
        <w:t xml:space="preserve">ore detailed public exhibitions </w:t>
      </w:r>
      <w:r w:rsidR="00FD5554">
        <w:rPr>
          <w:rFonts w:ascii="Times" w:hAnsi="Times" w:cs="Arial"/>
          <w:sz w:val="21"/>
          <w:szCs w:val="21"/>
          <w:u w:color="000000"/>
          <w14:textOutline w14:w="12700" w14:cap="flat" w14:cmpd="sng" w14:algn="ctr">
            <w14:noFill/>
            <w14:prstDash w14:val="solid"/>
            <w14:miter w14:lim="400000"/>
          </w14:textOutline>
        </w:rPr>
        <w:t xml:space="preserve">will be held </w:t>
      </w:r>
      <w:r w:rsidR="00176CAE">
        <w:rPr>
          <w:rFonts w:ascii="Times" w:hAnsi="Times" w:cs="Arial"/>
          <w:sz w:val="21"/>
          <w:szCs w:val="21"/>
          <w:u w:color="000000"/>
          <w14:textOutline w14:w="12700" w14:cap="flat" w14:cmpd="sng" w14:algn="ctr">
            <w14:noFill/>
            <w14:prstDash w14:val="solid"/>
            <w14:miter w14:lim="400000"/>
          </w14:textOutline>
        </w:rPr>
        <w:t>once the design has been finali</w:t>
      </w:r>
      <w:r w:rsidR="00441A78">
        <w:rPr>
          <w:rFonts w:ascii="Times" w:hAnsi="Times" w:cs="Arial"/>
          <w:sz w:val="21"/>
          <w:szCs w:val="21"/>
          <w:u w:color="000000"/>
          <w14:textOutline w14:w="12700" w14:cap="flat" w14:cmpd="sng" w14:algn="ctr">
            <w14:noFill/>
            <w14:prstDash w14:val="solid"/>
            <w14:miter w14:lim="400000"/>
          </w14:textOutline>
        </w:rPr>
        <w:t>s</w:t>
      </w:r>
      <w:r w:rsidR="00176CAE">
        <w:rPr>
          <w:rFonts w:ascii="Times" w:hAnsi="Times" w:cs="Arial"/>
          <w:sz w:val="21"/>
          <w:szCs w:val="21"/>
          <w:u w:color="000000"/>
          <w14:textOutline w14:w="12700" w14:cap="flat" w14:cmpd="sng" w14:algn="ctr">
            <w14:noFill/>
            <w14:prstDash w14:val="solid"/>
            <w14:miter w14:lim="400000"/>
          </w14:textOutline>
        </w:rPr>
        <w:t xml:space="preserve">ed.  </w:t>
      </w:r>
      <w:r w:rsidR="00441A78">
        <w:rPr>
          <w:rFonts w:ascii="Times" w:hAnsi="Times" w:cs="Arial"/>
          <w:sz w:val="21"/>
          <w:szCs w:val="21"/>
          <w:u w:color="000000"/>
          <w14:textOutline w14:w="12700" w14:cap="flat" w14:cmpd="sng" w14:algn="ctr">
            <w14:noFill/>
            <w14:prstDash w14:val="solid"/>
            <w14:miter w14:lim="400000"/>
          </w14:textOutline>
        </w:rPr>
        <w:t>EDF</w:t>
      </w:r>
      <w:r w:rsidR="0056629F">
        <w:rPr>
          <w:rFonts w:ascii="Times" w:hAnsi="Times" w:cs="Arial"/>
          <w:sz w:val="21"/>
          <w:szCs w:val="21"/>
          <w:u w:color="000000"/>
          <w14:textOutline w14:w="12700" w14:cap="flat" w14:cmpd="sng" w14:algn="ctr">
            <w14:noFill/>
            <w14:prstDash w14:val="solid"/>
            <w14:miter w14:lim="400000"/>
          </w14:textOutline>
        </w:rPr>
        <w:t xml:space="preserve"> have submitted a request for a Scoping Opinion </w:t>
      </w:r>
      <w:r w:rsidR="00441A78">
        <w:rPr>
          <w:rFonts w:ascii="Times" w:hAnsi="Times" w:cs="Arial"/>
          <w:sz w:val="21"/>
          <w:szCs w:val="21"/>
          <w:u w:color="000000"/>
          <w14:textOutline w14:w="12700" w14:cap="flat" w14:cmpd="sng" w14:algn="ctr">
            <w14:noFill/>
            <w14:prstDash w14:val="solid"/>
            <w14:miter w14:lim="400000"/>
          </w14:textOutline>
        </w:rPr>
        <w:t>to</w:t>
      </w:r>
      <w:r w:rsidR="0056629F">
        <w:rPr>
          <w:rFonts w:ascii="Times" w:hAnsi="Times" w:cs="Arial"/>
          <w:sz w:val="21"/>
          <w:szCs w:val="21"/>
          <w:u w:color="000000"/>
          <w14:textOutline w14:w="12700" w14:cap="flat" w14:cmpd="sng" w14:algn="ctr">
            <w14:noFill/>
            <w14:prstDash w14:val="solid"/>
            <w14:miter w14:lim="400000"/>
          </w14:textOutline>
        </w:rPr>
        <w:t xml:space="preserve"> the Energy Consents Unit and they will be conducting Environmental Surveys throughout 2022. To raise public awareness, they have distributed a flyer to properties within 12km of the site.  The following </w:t>
      </w:r>
      <w:r w:rsidR="00441A78">
        <w:rPr>
          <w:rFonts w:ascii="Times" w:hAnsi="Times" w:cs="Arial"/>
          <w:sz w:val="21"/>
          <w:szCs w:val="21"/>
          <w:u w:color="000000"/>
          <w14:textOutline w14:w="12700" w14:cap="flat" w14:cmpd="sng" w14:algn="ctr">
            <w14:noFill/>
            <w14:prstDash w14:val="solid"/>
            <w14:miter w14:lim="400000"/>
          </w14:textOutline>
        </w:rPr>
        <w:t xml:space="preserve">specific </w:t>
      </w:r>
      <w:r w:rsidR="0056629F">
        <w:rPr>
          <w:rFonts w:ascii="Times" w:hAnsi="Times" w:cs="Arial"/>
          <w:sz w:val="21"/>
          <w:szCs w:val="21"/>
          <w:u w:color="000000"/>
          <w14:textOutline w14:w="12700" w14:cap="flat" w14:cmpd="sng" w14:algn="ctr">
            <w14:noFill/>
            <w14:prstDash w14:val="solid"/>
            <w14:miter w14:lim="400000"/>
          </w14:textOutline>
        </w:rPr>
        <w:t>issues were raised:</w:t>
      </w:r>
    </w:p>
    <w:p w14:paraId="13DBF62D" w14:textId="2BC1FF9F" w:rsidR="00DB2ED4" w:rsidRPr="00B24A1D" w:rsidRDefault="0056629F" w:rsidP="00DB2ED4">
      <w:pPr>
        <w:pStyle w:val="Default"/>
        <w:numPr>
          <w:ilvl w:val="0"/>
          <w:numId w:val="1"/>
        </w:numPr>
        <w:tabs>
          <w:tab w:val="left" w:pos="720"/>
          <w:tab w:val="left" w:pos="7229"/>
          <w:tab w:val="left" w:pos="8023"/>
        </w:tabs>
        <w:spacing w:after="120"/>
        <w:rPr>
          <w:rFonts w:ascii="Times" w:eastAsia="Times New Roman" w:hAnsi="Times"/>
          <w:b/>
          <w:bCs/>
          <w:sz w:val="21"/>
          <w:szCs w:val="21"/>
          <w:bdr w:val="none" w:sz="0" w:space="0" w:color="auto"/>
          <w:lang w:val="en-GB"/>
        </w:rPr>
      </w:pPr>
      <w:r>
        <w:rPr>
          <w:rFonts w:ascii="Times" w:eastAsia="Times New Roman" w:hAnsi="Times"/>
          <w:b/>
          <w:bCs/>
          <w:sz w:val="21"/>
          <w:szCs w:val="21"/>
          <w:bdr w:val="none" w:sz="0" w:space="0" w:color="auto"/>
          <w:lang w:val="en-GB"/>
        </w:rPr>
        <w:t>Scoping Report</w:t>
      </w:r>
      <w:r w:rsidR="00FE76D7">
        <w:rPr>
          <w:rFonts w:ascii="Times" w:eastAsia="Times New Roman" w:hAnsi="Times"/>
          <w:b/>
          <w:bCs/>
          <w:sz w:val="21"/>
          <w:szCs w:val="21"/>
          <w:bdr w:val="none" w:sz="0" w:space="0" w:color="auto"/>
          <w:lang w:val="en-GB"/>
        </w:rPr>
        <w:t xml:space="preserve"> detail</w:t>
      </w:r>
      <w:r>
        <w:rPr>
          <w:rFonts w:ascii="Times" w:eastAsia="Times New Roman" w:hAnsi="Times"/>
          <w:b/>
          <w:bCs/>
          <w:sz w:val="21"/>
          <w:szCs w:val="21"/>
          <w:bdr w:val="none" w:sz="0" w:space="0" w:color="auto"/>
          <w:lang w:val="en-GB"/>
        </w:rPr>
        <w:t xml:space="preserve">.  </w:t>
      </w:r>
      <w:r>
        <w:rPr>
          <w:rFonts w:ascii="Times" w:eastAsia="Times New Roman" w:hAnsi="Times"/>
          <w:sz w:val="21"/>
          <w:szCs w:val="21"/>
          <w:bdr w:val="none" w:sz="0" w:space="0" w:color="auto"/>
          <w:lang w:val="en-GB"/>
        </w:rPr>
        <w:t>EDF said that the scoping report ha</w:t>
      </w:r>
      <w:r w:rsidR="00FE76D7">
        <w:rPr>
          <w:rFonts w:ascii="Times" w:eastAsia="Times New Roman" w:hAnsi="Times"/>
          <w:sz w:val="21"/>
          <w:szCs w:val="21"/>
          <w:bdr w:val="none" w:sz="0" w:space="0" w:color="auto"/>
          <w:lang w:val="en-GB"/>
        </w:rPr>
        <w:t>s</w:t>
      </w:r>
      <w:r>
        <w:rPr>
          <w:rFonts w:ascii="Times" w:eastAsia="Times New Roman" w:hAnsi="Times"/>
          <w:sz w:val="21"/>
          <w:szCs w:val="21"/>
          <w:bdr w:val="none" w:sz="0" w:space="0" w:color="auto"/>
          <w:lang w:val="en-GB"/>
        </w:rPr>
        <w:t xml:space="preserve"> been </w:t>
      </w:r>
      <w:r w:rsidR="00FE76D7">
        <w:rPr>
          <w:rFonts w:ascii="Times" w:eastAsia="Times New Roman" w:hAnsi="Times"/>
          <w:sz w:val="21"/>
          <w:szCs w:val="21"/>
          <w:bdr w:val="none" w:sz="0" w:space="0" w:color="auto"/>
          <w:lang w:val="en-GB"/>
        </w:rPr>
        <w:t xml:space="preserve">compiled at a very early stage in the process and is therefore brief. </w:t>
      </w:r>
      <w:r w:rsidR="00B24A1D">
        <w:rPr>
          <w:rFonts w:ascii="Times" w:eastAsia="Times New Roman" w:hAnsi="Times"/>
          <w:sz w:val="21"/>
          <w:szCs w:val="21"/>
          <w:bdr w:val="none" w:sz="0" w:space="0" w:color="auto"/>
          <w:lang w:val="en-GB"/>
        </w:rPr>
        <w:t xml:space="preserve"> As many of the details have still to be confirmed, there will be no visuals at the public exhibition on 24</w:t>
      </w:r>
      <w:r w:rsidR="00B24A1D" w:rsidRPr="00B24A1D">
        <w:rPr>
          <w:rFonts w:ascii="Times" w:eastAsia="Times New Roman" w:hAnsi="Times"/>
          <w:sz w:val="21"/>
          <w:szCs w:val="21"/>
          <w:bdr w:val="none" w:sz="0" w:space="0" w:color="auto"/>
          <w:vertAlign w:val="superscript"/>
          <w:lang w:val="en-GB"/>
        </w:rPr>
        <w:t>th</w:t>
      </w:r>
      <w:r w:rsidR="00B24A1D">
        <w:rPr>
          <w:rFonts w:ascii="Times" w:eastAsia="Times New Roman" w:hAnsi="Times"/>
          <w:sz w:val="21"/>
          <w:szCs w:val="21"/>
          <w:bdr w:val="none" w:sz="0" w:space="0" w:color="auto"/>
          <w:lang w:val="en-GB"/>
        </w:rPr>
        <w:t xml:space="preserve"> March.  However, visuals will be available at future consultations.</w:t>
      </w:r>
    </w:p>
    <w:p w14:paraId="4CDCC073" w14:textId="1D8D9A43" w:rsidR="00B24A1D" w:rsidRPr="00B9051F" w:rsidRDefault="00B24A1D" w:rsidP="00DB2ED4">
      <w:pPr>
        <w:pStyle w:val="Default"/>
        <w:numPr>
          <w:ilvl w:val="0"/>
          <w:numId w:val="1"/>
        </w:numPr>
        <w:tabs>
          <w:tab w:val="left" w:pos="720"/>
          <w:tab w:val="left" w:pos="7229"/>
          <w:tab w:val="left" w:pos="8023"/>
        </w:tabs>
        <w:spacing w:after="120"/>
        <w:rPr>
          <w:rFonts w:ascii="Times" w:eastAsia="Times New Roman" w:hAnsi="Times"/>
          <w:b/>
          <w:bCs/>
          <w:sz w:val="21"/>
          <w:szCs w:val="21"/>
          <w:bdr w:val="none" w:sz="0" w:space="0" w:color="auto"/>
          <w:lang w:val="en-GB"/>
        </w:rPr>
      </w:pPr>
      <w:r>
        <w:rPr>
          <w:rFonts w:ascii="Times" w:eastAsia="Times New Roman" w:hAnsi="Times"/>
          <w:b/>
          <w:bCs/>
          <w:sz w:val="21"/>
          <w:szCs w:val="21"/>
          <w:bdr w:val="none" w:sz="0" w:space="0" w:color="auto"/>
          <w:lang w:val="en-GB"/>
        </w:rPr>
        <w:t xml:space="preserve">Location of public exhibitions.  </w:t>
      </w:r>
      <w:r>
        <w:rPr>
          <w:rFonts w:ascii="Times" w:eastAsia="Times New Roman" w:hAnsi="Times"/>
          <w:sz w:val="21"/>
          <w:szCs w:val="21"/>
          <w:bdr w:val="none" w:sz="0" w:space="0" w:color="auto"/>
          <w:lang w:val="en-GB"/>
        </w:rPr>
        <w:t xml:space="preserve">Adam asked why Gifford had been chosen for a public exhibition, as </w:t>
      </w:r>
      <w:r w:rsidR="005D7A75">
        <w:rPr>
          <w:rFonts w:ascii="Times" w:eastAsia="Times New Roman" w:hAnsi="Times"/>
          <w:sz w:val="21"/>
          <w:szCs w:val="21"/>
          <w:bdr w:val="none" w:sz="0" w:space="0" w:color="auto"/>
          <w:lang w:val="en-GB"/>
        </w:rPr>
        <w:t xml:space="preserve">he did not think that </w:t>
      </w:r>
      <w:r>
        <w:rPr>
          <w:rFonts w:ascii="Times" w:eastAsia="Times New Roman" w:hAnsi="Times"/>
          <w:sz w:val="21"/>
          <w:szCs w:val="21"/>
          <w:bdr w:val="none" w:sz="0" w:space="0" w:color="auto"/>
          <w:lang w:val="en-GB"/>
        </w:rPr>
        <w:t xml:space="preserve">Gifford Community Council had been </w:t>
      </w:r>
      <w:r w:rsidR="005D7A75">
        <w:rPr>
          <w:rFonts w:ascii="Times" w:eastAsia="Times New Roman" w:hAnsi="Times"/>
          <w:sz w:val="21"/>
          <w:szCs w:val="21"/>
          <w:bdr w:val="none" w:sz="0" w:space="0" w:color="auto"/>
          <w:lang w:val="en-GB"/>
        </w:rPr>
        <w:t xml:space="preserve">involved with the </w:t>
      </w:r>
      <w:r>
        <w:rPr>
          <w:rFonts w:ascii="Times" w:eastAsia="Times New Roman" w:hAnsi="Times"/>
          <w:sz w:val="21"/>
          <w:szCs w:val="21"/>
          <w:bdr w:val="none" w:sz="0" w:space="0" w:color="auto"/>
          <w:lang w:val="en-GB"/>
        </w:rPr>
        <w:t>Fallago Rig site.  EDF said tha</w:t>
      </w:r>
      <w:r w:rsidR="00FF3499">
        <w:rPr>
          <w:rFonts w:ascii="Times" w:eastAsia="Times New Roman" w:hAnsi="Times"/>
          <w:sz w:val="21"/>
          <w:szCs w:val="21"/>
          <w:bdr w:val="none" w:sz="0" w:space="0" w:color="auto"/>
          <w:lang w:val="en-GB"/>
        </w:rPr>
        <w:t xml:space="preserve">t they had chosen 3 locations </w:t>
      </w:r>
      <w:r w:rsidR="00661F6E">
        <w:rPr>
          <w:rFonts w:ascii="Times" w:eastAsia="Times New Roman" w:hAnsi="Times"/>
          <w:sz w:val="21"/>
          <w:szCs w:val="21"/>
          <w:bdr w:val="none" w:sz="0" w:space="0" w:color="auto"/>
          <w:lang w:val="en-GB"/>
        </w:rPr>
        <w:t>for the public exhibitions</w:t>
      </w:r>
      <w:r w:rsidR="00FF3499">
        <w:rPr>
          <w:rFonts w:ascii="Times" w:eastAsia="Times New Roman" w:hAnsi="Times"/>
          <w:sz w:val="21"/>
          <w:szCs w:val="21"/>
          <w:bdr w:val="none" w:sz="0" w:space="0" w:color="auto"/>
          <w:lang w:val="en-GB"/>
        </w:rPr>
        <w:t xml:space="preserve"> based </w:t>
      </w:r>
      <w:r w:rsidR="005D7A75">
        <w:rPr>
          <w:rFonts w:ascii="Times" w:eastAsia="Times New Roman" w:hAnsi="Times"/>
          <w:sz w:val="21"/>
          <w:szCs w:val="21"/>
          <w:bdr w:val="none" w:sz="0" w:space="0" w:color="auto"/>
          <w:lang w:val="en-GB"/>
        </w:rPr>
        <w:t xml:space="preserve">largely </w:t>
      </w:r>
      <w:r w:rsidR="00FF3499">
        <w:rPr>
          <w:rFonts w:ascii="Times" w:eastAsia="Times New Roman" w:hAnsi="Times"/>
          <w:sz w:val="21"/>
          <w:szCs w:val="21"/>
          <w:bdr w:val="none" w:sz="0" w:space="0" w:color="auto"/>
          <w:lang w:val="en-GB"/>
        </w:rPr>
        <w:t>on accessibility.  Dunside is not any nearer to Gifford than Fallago Rig, but EDF wanted to ‘cast a wide net’ when gathering feedback.</w:t>
      </w:r>
    </w:p>
    <w:p w14:paraId="417FAA65" w14:textId="0670E92B" w:rsidR="005D323E" w:rsidRPr="005D323E" w:rsidRDefault="00441A78" w:rsidP="00DB2ED4">
      <w:pPr>
        <w:pStyle w:val="Default"/>
        <w:numPr>
          <w:ilvl w:val="0"/>
          <w:numId w:val="1"/>
        </w:numPr>
        <w:tabs>
          <w:tab w:val="left" w:pos="720"/>
          <w:tab w:val="left" w:pos="7229"/>
          <w:tab w:val="left" w:pos="8023"/>
        </w:tabs>
        <w:spacing w:after="120"/>
        <w:rPr>
          <w:rFonts w:ascii="Times" w:eastAsia="Times New Roman" w:hAnsi="Times"/>
          <w:b/>
          <w:bCs/>
          <w:sz w:val="21"/>
          <w:szCs w:val="21"/>
          <w:bdr w:val="none" w:sz="0" w:space="0" w:color="auto"/>
          <w:lang w:val="en-GB"/>
        </w:rPr>
      </w:pPr>
      <w:r>
        <w:rPr>
          <w:rFonts w:ascii="Times" w:eastAsia="Times New Roman" w:hAnsi="Times"/>
          <w:b/>
          <w:bCs/>
          <w:sz w:val="21"/>
          <w:szCs w:val="21"/>
          <w:bdr w:val="none" w:sz="0" w:space="0" w:color="auto"/>
          <w:lang w:val="en-GB"/>
        </w:rPr>
        <w:t xml:space="preserve">Environmental issues.  </w:t>
      </w:r>
      <w:r>
        <w:rPr>
          <w:rFonts w:ascii="Times" w:eastAsia="Times New Roman" w:hAnsi="Times"/>
          <w:sz w:val="21"/>
          <w:szCs w:val="21"/>
          <w:bdr w:val="none" w:sz="0" w:space="0" w:color="auto"/>
          <w:lang w:val="en-GB"/>
        </w:rPr>
        <w:t>An objection was raised regarding the choice of a peatland site and a request was made to include fungi within the scope of the habitat surveys</w:t>
      </w:r>
      <w:r w:rsidR="005D323E">
        <w:rPr>
          <w:rFonts w:ascii="Times" w:eastAsia="Times New Roman" w:hAnsi="Times"/>
          <w:sz w:val="21"/>
          <w:szCs w:val="21"/>
          <w:bdr w:val="none" w:sz="0" w:space="0" w:color="auto"/>
          <w:lang w:val="en-GB"/>
        </w:rPr>
        <w:t xml:space="preserve">, which EDF agreed to pass on to their Ecology Consultant.  </w:t>
      </w:r>
      <w:r w:rsidR="00F643D1">
        <w:rPr>
          <w:rFonts w:ascii="Times" w:eastAsia="Times New Roman" w:hAnsi="Times"/>
          <w:sz w:val="21"/>
          <w:szCs w:val="21"/>
          <w:bdr w:val="none" w:sz="0" w:space="0" w:color="auto"/>
          <w:lang w:val="en-GB"/>
        </w:rPr>
        <w:t xml:space="preserve">It was noted that figures and tables were missing from the information online and EDF agreed to correct this.  </w:t>
      </w:r>
    </w:p>
    <w:p w14:paraId="5A4643F8" w14:textId="48BC047F" w:rsidR="00DB2ED4" w:rsidRPr="00B9051F" w:rsidRDefault="005D323E" w:rsidP="00DB2ED4">
      <w:pPr>
        <w:pStyle w:val="Default"/>
        <w:numPr>
          <w:ilvl w:val="0"/>
          <w:numId w:val="1"/>
        </w:numPr>
        <w:tabs>
          <w:tab w:val="left" w:pos="720"/>
          <w:tab w:val="left" w:pos="7229"/>
          <w:tab w:val="left" w:pos="8023"/>
        </w:tabs>
        <w:spacing w:after="120"/>
        <w:rPr>
          <w:rFonts w:ascii="Times" w:eastAsia="Times New Roman" w:hAnsi="Times"/>
          <w:b/>
          <w:bCs/>
          <w:sz w:val="21"/>
          <w:szCs w:val="21"/>
          <w:bdr w:val="none" w:sz="0" w:space="0" w:color="auto"/>
          <w:lang w:val="en-GB"/>
        </w:rPr>
      </w:pPr>
      <w:r>
        <w:rPr>
          <w:rFonts w:ascii="Times" w:eastAsia="Times New Roman" w:hAnsi="Times"/>
          <w:b/>
          <w:bCs/>
          <w:sz w:val="21"/>
          <w:szCs w:val="21"/>
          <w:bdr w:val="none" w:sz="0" w:space="0" w:color="auto"/>
          <w:lang w:val="en-GB"/>
        </w:rPr>
        <w:t>Impact Assessment.</w:t>
      </w:r>
      <w:r>
        <w:rPr>
          <w:rFonts w:ascii="Times" w:eastAsia="Times New Roman" w:hAnsi="Times"/>
          <w:sz w:val="21"/>
          <w:szCs w:val="21"/>
          <w:bdr w:val="none" w:sz="0" w:space="0" w:color="auto"/>
          <w:lang w:val="en-GB"/>
        </w:rPr>
        <w:t xml:space="preserve">  EDF confirmed that the Impact Assessment would look at the cumulative impact of other wind farms which have been proposed in the Lammermuirs.</w:t>
      </w:r>
      <w:r w:rsidR="00DB2ED4" w:rsidRPr="00B9051F">
        <w:rPr>
          <w:rFonts w:ascii="Times" w:eastAsia="Times New Roman" w:hAnsi="Times"/>
          <w:sz w:val="21"/>
          <w:szCs w:val="21"/>
          <w:bdr w:val="none" w:sz="0" w:space="0" w:color="auto"/>
          <w:lang w:val="en-GB"/>
        </w:rPr>
        <w:t xml:space="preserve">  </w:t>
      </w:r>
    </w:p>
    <w:p w14:paraId="29777194" w14:textId="4E941265" w:rsidR="00DB2ED4" w:rsidRPr="00194494" w:rsidRDefault="005D323E" w:rsidP="00194494">
      <w:pPr>
        <w:pStyle w:val="Default"/>
        <w:numPr>
          <w:ilvl w:val="0"/>
          <w:numId w:val="1"/>
        </w:numPr>
        <w:tabs>
          <w:tab w:val="left" w:pos="720"/>
          <w:tab w:val="left" w:pos="7229"/>
          <w:tab w:val="left" w:pos="8023"/>
        </w:tabs>
        <w:spacing w:after="120"/>
        <w:rPr>
          <w:rFonts w:ascii="Times" w:eastAsia="Times New Roman" w:hAnsi="Times"/>
          <w:sz w:val="21"/>
          <w:szCs w:val="21"/>
          <w:bdr w:val="none" w:sz="0" w:space="0" w:color="auto"/>
          <w:lang w:val="en-GB"/>
        </w:rPr>
      </w:pPr>
      <w:r w:rsidRPr="00194494">
        <w:rPr>
          <w:rFonts w:ascii="Times" w:eastAsia="Times New Roman" w:hAnsi="Times"/>
          <w:b/>
          <w:bCs/>
          <w:sz w:val="21"/>
          <w:szCs w:val="21"/>
          <w:bdr w:val="none" w:sz="0" w:space="0" w:color="auto"/>
          <w:lang w:val="en-GB"/>
        </w:rPr>
        <w:t xml:space="preserve">Previous rejection of </w:t>
      </w:r>
      <w:r w:rsidR="005D7A75">
        <w:rPr>
          <w:rFonts w:ascii="Times" w:eastAsia="Times New Roman" w:hAnsi="Times"/>
          <w:b/>
          <w:bCs/>
          <w:sz w:val="21"/>
          <w:szCs w:val="21"/>
          <w:bdr w:val="none" w:sz="0" w:space="0" w:color="auto"/>
          <w:lang w:val="en-GB"/>
        </w:rPr>
        <w:t xml:space="preserve">application to extend </w:t>
      </w:r>
      <w:r w:rsidRPr="00194494">
        <w:rPr>
          <w:rFonts w:ascii="Times" w:eastAsia="Times New Roman" w:hAnsi="Times"/>
          <w:b/>
          <w:bCs/>
          <w:sz w:val="21"/>
          <w:szCs w:val="21"/>
          <w:bdr w:val="none" w:sz="0" w:space="0" w:color="auto"/>
          <w:lang w:val="en-GB"/>
        </w:rPr>
        <w:t>Fallago Rig</w:t>
      </w:r>
      <w:r w:rsidR="00DB2ED4" w:rsidRPr="00194494">
        <w:rPr>
          <w:rFonts w:ascii="Times" w:eastAsia="Times New Roman" w:hAnsi="Times"/>
          <w:b/>
          <w:bCs/>
          <w:sz w:val="21"/>
          <w:szCs w:val="21"/>
          <w:bdr w:val="none" w:sz="0" w:space="0" w:color="auto"/>
          <w:lang w:val="en-GB"/>
        </w:rPr>
        <w:t>.</w:t>
      </w:r>
      <w:r w:rsidRPr="00194494">
        <w:rPr>
          <w:rFonts w:ascii="Times" w:eastAsia="Times New Roman" w:hAnsi="Times"/>
          <w:b/>
          <w:bCs/>
          <w:sz w:val="21"/>
          <w:szCs w:val="21"/>
          <w:bdr w:val="none" w:sz="0" w:space="0" w:color="auto"/>
          <w:lang w:val="en-GB"/>
        </w:rPr>
        <w:t xml:space="preserve">  </w:t>
      </w:r>
      <w:r w:rsidR="00844DB8" w:rsidRPr="00194494">
        <w:rPr>
          <w:rFonts w:ascii="Times" w:eastAsia="Times New Roman" w:hAnsi="Times"/>
          <w:sz w:val="21"/>
          <w:szCs w:val="21"/>
          <w:bdr w:val="none" w:sz="0" w:space="0" w:color="auto"/>
          <w:lang w:val="en-GB"/>
        </w:rPr>
        <w:t xml:space="preserve">It was noted that an earlier application to extend Fallago Rig and been rejected, so EDF were asked to explain </w:t>
      </w:r>
      <w:r w:rsidRPr="00194494">
        <w:rPr>
          <w:rFonts w:ascii="Times" w:eastAsia="Times New Roman" w:hAnsi="Times"/>
          <w:sz w:val="21"/>
          <w:szCs w:val="21"/>
          <w:bdr w:val="none" w:sz="0" w:space="0" w:color="auto"/>
          <w:lang w:val="en-GB"/>
        </w:rPr>
        <w:t>what was different about this new proposal</w:t>
      </w:r>
      <w:r w:rsidR="00844DB8" w:rsidRPr="00194494">
        <w:rPr>
          <w:rFonts w:ascii="Times" w:eastAsia="Times New Roman" w:hAnsi="Times"/>
          <w:sz w:val="21"/>
          <w:szCs w:val="21"/>
          <w:bdr w:val="none" w:sz="0" w:space="0" w:color="auto"/>
          <w:lang w:val="en-GB"/>
        </w:rPr>
        <w:t xml:space="preserve">. </w:t>
      </w:r>
      <w:r w:rsidRPr="00194494">
        <w:rPr>
          <w:rFonts w:ascii="Times" w:eastAsia="Times New Roman" w:hAnsi="Times"/>
          <w:sz w:val="21"/>
          <w:szCs w:val="21"/>
          <w:bdr w:val="none" w:sz="0" w:space="0" w:color="auto"/>
          <w:lang w:val="en-GB"/>
        </w:rPr>
        <w:t>EDF said th</w:t>
      </w:r>
      <w:r w:rsidR="00844DB8" w:rsidRPr="00194494">
        <w:rPr>
          <w:rFonts w:ascii="Times" w:eastAsia="Times New Roman" w:hAnsi="Times"/>
          <w:sz w:val="21"/>
          <w:szCs w:val="21"/>
          <w:bdr w:val="none" w:sz="0" w:space="0" w:color="auto"/>
          <w:lang w:val="en-GB"/>
        </w:rPr>
        <w:t xml:space="preserve">at previously they had planned to fill in gaps within Fallago Rig and add turbines to the periphery of the site.  It had been decided that the benefits of the extension did not balance.  This time they are proposing a larger independent project with a bigger output.  </w:t>
      </w:r>
    </w:p>
    <w:p w14:paraId="3D85BBE4" w14:textId="516EEBF9" w:rsidR="00844DB8" w:rsidRPr="00194494" w:rsidRDefault="00844DB8" w:rsidP="00194494">
      <w:pPr>
        <w:pStyle w:val="Default"/>
        <w:numPr>
          <w:ilvl w:val="0"/>
          <w:numId w:val="1"/>
        </w:numPr>
        <w:tabs>
          <w:tab w:val="left" w:pos="720"/>
          <w:tab w:val="left" w:pos="7229"/>
          <w:tab w:val="left" w:pos="8023"/>
        </w:tabs>
        <w:spacing w:after="120"/>
        <w:rPr>
          <w:rFonts w:ascii="Times" w:eastAsia="Times New Roman" w:hAnsi="Times"/>
          <w:b/>
          <w:bCs/>
          <w:sz w:val="21"/>
          <w:szCs w:val="21"/>
          <w:bdr w:val="none" w:sz="0" w:space="0" w:color="auto"/>
          <w:lang w:val="en-GB"/>
        </w:rPr>
      </w:pPr>
      <w:r w:rsidRPr="00194494">
        <w:rPr>
          <w:rFonts w:ascii="Times" w:eastAsia="Times New Roman" w:hAnsi="Times"/>
          <w:b/>
          <w:bCs/>
          <w:sz w:val="21"/>
          <w:szCs w:val="21"/>
          <w:bdr w:val="none" w:sz="0" w:space="0" w:color="auto"/>
          <w:lang w:val="en-GB"/>
        </w:rPr>
        <w:t xml:space="preserve">Berwick Bank </w:t>
      </w:r>
      <w:proofErr w:type="gramStart"/>
      <w:r w:rsidRPr="00194494">
        <w:rPr>
          <w:rFonts w:ascii="Times" w:eastAsia="Times New Roman" w:hAnsi="Times"/>
          <w:b/>
          <w:bCs/>
          <w:sz w:val="21"/>
          <w:szCs w:val="21"/>
          <w:bdr w:val="none" w:sz="0" w:space="0" w:color="auto"/>
          <w:lang w:val="en-GB"/>
        </w:rPr>
        <w:t>off-shore</w:t>
      </w:r>
      <w:proofErr w:type="gramEnd"/>
      <w:r w:rsidRPr="00194494">
        <w:rPr>
          <w:rFonts w:ascii="Times" w:eastAsia="Times New Roman" w:hAnsi="Times"/>
          <w:b/>
          <w:bCs/>
          <w:sz w:val="21"/>
          <w:szCs w:val="21"/>
          <w:bdr w:val="none" w:sz="0" w:space="0" w:color="auto"/>
          <w:lang w:val="en-GB"/>
        </w:rPr>
        <w:t xml:space="preserve"> site.  </w:t>
      </w:r>
      <w:r w:rsidRPr="00194494">
        <w:rPr>
          <w:rFonts w:ascii="Times" w:eastAsia="Times New Roman" w:hAnsi="Times"/>
          <w:sz w:val="21"/>
          <w:szCs w:val="21"/>
          <w:bdr w:val="none" w:sz="0" w:space="0" w:color="auto"/>
          <w:lang w:val="en-GB"/>
        </w:rPr>
        <w:t xml:space="preserve">Richard Austin asked why EDF were proposing </w:t>
      </w:r>
      <w:r w:rsidR="00194494" w:rsidRPr="00194494">
        <w:rPr>
          <w:rFonts w:ascii="Times" w:eastAsia="Times New Roman" w:hAnsi="Times"/>
          <w:sz w:val="21"/>
          <w:szCs w:val="21"/>
          <w:bdr w:val="none" w:sz="0" w:space="0" w:color="auto"/>
          <w:lang w:val="en-GB"/>
        </w:rPr>
        <w:t xml:space="preserve">a </w:t>
      </w:r>
      <w:r w:rsidRPr="00194494">
        <w:rPr>
          <w:rFonts w:ascii="Times" w:eastAsia="Times New Roman" w:hAnsi="Times"/>
          <w:sz w:val="21"/>
          <w:szCs w:val="21"/>
          <w:bdr w:val="none" w:sz="0" w:space="0" w:color="auto"/>
          <w:lang w:val="en-GB"/>
        </w:rPr>
        <w:t xml:space="preserve">small on-shore windfarm when there was such a significant off-shore development </w:t>
      </w:r>
      <w:r w:rsidR="00194494" w:rsidRPr="00194494">
        <w:rPr>
          <w:rFonts w:ascii="Times" w:eastAsia="Times New Roman" w:hAnsi="Times"/>
          <w:sz w:val="21"/>
          <w:szCs w:val="21"/>
          <w:bdr w:val="none" w:sz="0" w:space="0" w:color="auto"/>
          <w:lang w:val="en-GB"/>
        </w:rPr>
        <w:t xml:space="preserve">very near by, </w:t>
      </w:r>
      <w:r w:rsidR="00194494">
        <w:rPr>
          <w:rFonts w:ascii="Times" w:eastAsia="Times New Roman" w:hAnsi="Times"/>
          <w:sz w:val="21"/>
          <w:szCs w:val="21"/>
          <w:bdr w:val="none" w:sz="0" w:space="0" w:color="auto"/>
          <w:lang w:val="en-GB"/>
        </w:rPr>
        <w:t>projected to</w:t>
      </w:r>
      <w:r w:rsidR="00194494" w:rsidRPr="00194494">
        <w:rPr>
          <w:rFonts w:ascii="Times" w:eastAsia="Times New Roman" w:hAnsi="Times"/>
          <w:sz w:val="21"/>
          <w:szCs w:val="21"/>
          <w:bdr w:val="none" w:sz="0" w:space="0" w:color="auto"/>
          <w:lang w:val="en-GB"/>
        </w:rPr>
        <w:t xml:space="preserve"> generate 40 times the output of Dunside.</w:t>
      </w:r>
      <w:r w:rsidR="00194494" w:rsidRPr="00194494">
        <w:rPr>
          <w:rFonts w:ascii="Times" w:eastAsia="Times New Roman" w:hAnsi="Times"/>
          <w:b/>
          <w:bCs/>
          <w:sz w:val="21"/>
          <w:szCs w:val="21"/>
          <w:bdr w:val="none" w:sz="0" w:space="0" w:color="auto"/>
          <w:lang w:val="en-GB"/>
        </w:rPr>
        <w:t xml:space="preserve">  </w:t>
      </w:r>
      <w:r w:rsidR="00194494">
        <w:rPr>
          <w:rFonts w:ascii="Times" w:eastAsia="Times New Roman" w:hAnsi="Times"/>
          <w:sz w:val="21"/>
          <w:szCs w:val="21"/>
          <w:bdr w:val="none" w:sz="0" w:space="0" w:color="auto"/>
          <w:lang w:val="en-GB"/>
        </w:rPr>
        <w:t>EDF said that onshore windfarms were easier to deliver.</w:t>
      </w:r>
    </w:p>
    <w:p w14:paraId="275F9463" w14:textId="6A6B0AD1" w:rsidR="00194494" w:rsidRPr="00194494" w:rsidRDefault="00194494" w:rsidP="00194494">
      <w:pPr>
        <w:pStyle w:val="Default"/>
        <w:numPr>
          <w:ilvl w:val="0"/>
          <w:numId w:val="1"/>
        </w:numPr>
        <w:tabs>
          <w:tab w:val="left" w:pos="720"/>
          <w:tab w:val="left" w:pos="7229"/>
          <w:tab w:val="left" w:pos="8023"/>
        </w:tabs>
        <w:spacing w:after="120"/>
        <w:rPr>
          <w:rFonts w:ascii="Times" w:eastAsia="Times New Roman" w:hAnsi="Times"/>
          <w:b/>
          <w:bCs/>
          <w:sz w:val="21"/>
          <w:szCs w:val="21"/>
          <w:bdr w:val="none" w:sz="0" w:space="0" w:color="auto"/>
          <w:lang w:val="en-GB"/>
        </w:rPr>
      </w:pPr>
      <w:r>
        <w:rPr>
          <w:rFonts w:ascii="Times" w:eastAsia="Times New Roman" w:hAnsi="Times"/>
          <w:b/>
          <w:bCs/>
          <w:sz w:val="21"/>
          <w:szCs w:val="21"/>
          <w:bdr w:val="none" w:sz="0" w:space="0" w:color="auto"/>
          <w:lang w:val="en-GB"/>
        </w:rPr>
        <w:t xml:space="preserve">Additional developments.  </w:t>
      </w:r>
      <w:r>
        <w:rPr>
          <w:rFonts w:ascii="Times" w:eastAsia="Times New Roman" w:hAnsi="Times"/>
          <w:sz w:val="21"/>
          <w:szCs w:val="21"/>
          <w:bdr w:val="none" w:sz="0" w:space="0" w:color="auto"/>
          <w:lang w:val="en-GB"/>
        </w:rPr>
        <w:t>When questioned about any further developments, EDF said they were not aware of any other projects being developed in the area.</w:t>
      </w:r>
    </w:p>
    <w:p w14:paraId="664D1401" w14:textId="77777777" w:rsidR="00DB2ED4" w:rsidRPr="00B9051F" w:rsidRDefault="00DB2ED4" w:rsidP="00DB2ED4">
      <w:pPr>
        <w:rPr>
          <w:rFonts w:ascii="Times" w:hAnsi="Times" w:cs="Arial Unicode MS"/>
          <w:color w:val="000000"/>
          <w:sz w:val="21"/>
          <w:szCs w:val="21"/>
          <w:lang w:eastAsia="en-GB"/>
          <w14:textOutline w14:w="0" w14:cap="flat" w14:cmpd="sng" w14:algn="ctr">
            <w14:noFill/>
            <w14:prstDash w14:val="solid"/>
            <w14:bevel/>
          </w14:textOutline>
        </w:rPr>
      </w:pPr>
    </w:p>
    <w:p w14:paraId="36055104" w14:textId="4FF69A9D" w:rsidR="00DB2ED4" w:rsidRDefault="008919E2" w:rsidP="008919E2">
      <w:pPr>
        <w:pStyle w:val="Default"/>
        <w:tabs>
          <w:tab w:val="left" w:pos="720"/>
          <w:tab w:val="left" w:pos="7229"/>
          <w:tab w:val="left" w:pos="8023"/>
        </w:tabs>
        <w:spacing w:after="120"/>
        <w:ind w:left="720" w:hanging="720"/>
        <w:rPr>
          <w:rFonts w:ascii="Times" w:hAnsi="Times" w:cs="Arial"/>
          <w:sz w:val="21"/>
          <w:szCs w:val="21"/>
          <w:u w:color="000000"/>
          <w14:textOutline w14:w="12700" w14:cap="flat" w14:cmpd="sng" w14:algn="ctr">
            <w14:noFill/>
            <w14:prstDash w14:val="solid"/>
            <w14:miter w14:lim="400000"/>
          </w14:textOutline>
        </w:rPr>
      </w:pPr>
      <w:r>
        <w:rPr>
          <w:rFonts w:ascii="Times" w:hAnsi="Times" w:cs="Arial"/>
          <w:sz w:val="21"/>
          <w:szCs w:val="21"/>
          <w:u w:color="000000"/>
          <w14:textOutline w14:w="12700" w14:cap="flat" w14:cmpd="sng" w14:algn="ctr">
            <w14:noFill/>
            <w14:prstDash w14:val="solid"/>
            <w14:miter w14:lim="400000"/>
          </w14:textOutline>
        </w:rPr>
        <w:tab/>
      </w:r>
      <w:r w:rsidR="00DB2ED4" w:rsidRPr="008919E2">
        <w:rPr>
          <w:rFonts w:ascii="Times" w:hAnsi="Times" w:cs="Arial"/>
          <w:sz w:val="21"/>
          <w:szCs w:val="21"/>
          <w:u w:color="000000"/>
          <w14:textOutline w14:w="12700" w14:cap="flat" w14:cmpd="sng" w14:algn="ctr">
            <w14:noFill/>
            <w14:prstDash w14:val="solid"/>
            <w14:miter w14:lim="400000"/>
          </w14:textOutline>
        </w:rPr>
        <w:t xml:space="preserve">Adam </w:t>
      </w:r>
      <w:r w:rsidR="00F643D1" w:rsidRPr="008919E2">
        <w:rPr>
          <w:rFonts w:ascii="Times" w:hAnsi="Times" w:cs="Arial"/>
          <w:sz w:val="21"/>
          <w:szCs w:val="21"/>
          <w:u w:color="000000"/>
          <w14:textOutline w14:w="12700" w14:cap="flat" w14:cmpd="sng" w14:algn="ctr">
            <w14:noFill/>
            <w14:prstDash w14:val="solid"/>
            <w14:miter w14:lim="400000"/>
          </w14:textOutline>
        </w:rPr>
        <w:t xml:space="preserve">stated that </w:t>
      </w:r>
      <w:r w:rsidR="00DB2ED4" w:rsidRPr="008919E2">
        <w:rPr>
          <w:rFonts w:ascii="Times" w:hAnsi="Times" w:cs="Arial"/>
          <w:sz w:val="21"/>
          <w:szCs w:val="21"/>
          <w:u w:color="000000"/>
          <w14:textOutline w14:w="12700" w14:cap="flat" w14:cmpd="sng" w14:algn="ctr">
            <w14:noFill/>
            <w14:prstDash w14:val="solid"/>
            <w14:miter w14:lim="400000"/>
          </w14:textOutline>
        </w:rPr>
        <w:t>Gifford Community Council</w:t>
      </w:r>
      <w:r w:rsidR="00F643D1" w:rsidRPr="008919E2">
        <w:rPr>
          <w:rFonts w:ascii="Times" w:hAnsi="Times" w:cs="Arial"/>
          <w:sz w:val="21"/>
          <w:szCs w:val="21"/>
          <w:u w:color="000000"/>
          <w14:textOutline w14:w="12700" w14:cap="flat" w14:cmpd="sng" w14:algn="ctr">
            <w14:noFill/>
            <w14:prstDash w14:val="solid"/>
            <w14:miter w14:lim="400000"/>
          </w14:textOutline>
        </w:rPr>
        <w:t xml:space="preserve">’s role will be to facilitate direct communication between </w:t>
      </w:r>
      <w:proofErr w:type="gramStart"/>
      <w:r w:rsidR="00F643D1" w:rsidRPr="008919E2">
        <w:rPr>
          <w:rFonts w:ascii="Times" w:hAnsi="Times" w:cs="Arial"/>
          <w:sz w:val="21"/>
          <w:szCs w:val="21"/>
          <w:u w:color="000000"/>
          <w14:textOutline w14:w="12700" w14:cap="flat" w14:cmpd="sng" w14:algn="ctr">
            <w14:noFill/>
            <w14:prstDash w14:val="solid"/>
            <w14:miter w14:lim="400000"/>
          </w14:textOutline>
        </w:rPr>
        <w:t>local residents</w:t>
      </w:r>
      <w:proofErr w:type="gramEnd"/>
      <w:r w:rsidR="00F643D1" w:rsidRPr="008919E2">
        <w:rPr>
          <w:rFonts w:ascii="Times" w:hAnsi="Times" w:cs="Arial"/>
          <w:sz w:val="21"/>
          <w:szCs w:val="21"/>
          <w:u w:color="000000"/>
          <w14:textOutline w14:w="12700" w14:cap="flat" w14:cmpd="sng" w14:algn="ctr">
            <w14:noFill/>
            <w14:prstDash w14:val="solid"/>
            <w14:miter w14:lim="400000"/>
          </w14:textOutline>
        </w:rPr>
        <w:t xml:space="preserve"> and the developers.  </w:t>
      </w:r>
      <w:r w:rsidR="00DB2ED4" w:rsidRPr="008919E2">
        <w:rPr>
          <w:rFonts w:ascii="Times" w:hAnsi="Times" w:cs="Arial"/>
          <w:sz w:val="21"/>
          <w:szCs w:val="21"/>
          <w:u w:color="000000"/>
          <w14:textOutline w14:w="12700" w14:cap="flat" w14:cmpd="sng" w14:algn="ctr">
            <w14:noFill/>
            <w14:prstDash w14:val="solid"/>
            <w14:miter w14:lim="400000"/>
          </w14:textOutline>
        </w:rPr>
        <w:t xml:space="preserve"> </w:t>
      </w:r>
    </w:p>
    <w:p w14:paraId="0501DA74" w14:textId="77777777" w:rsidR="00DB2ED4" w:rsidRPr="00B9051F" w:rsidRDefault="00DB2ED4" w:rsidP="00DB2ED4">
      <w:pPr>
        <w:rPr>
          <w:rFonts w:ascii="Times" w:hAnsi="Times" w:cs="Arial Unicode MS"/>
          <w:color w:val="000000"/>
          <w:sz w:val="21"/>
          <w:szCs w:val="21"/>
          <w:lang w:eastAsia="en-GB"/>
          <w14:textOutline w14:w="0" w14:cap="flat" w14:cmpd="sng" w14:algn="ctr">
            <w14:noFill/>
            <w14:prstDash w14:val="solid"/>
            <w14:bevel/>
          </w14:textOutline>
        </w:rPr>
      </w:pPr>
    </w:p>
    <w:p w14:paraId="33263902" w14:textId="77777777" w:rsidR="00DB2ED4" w:rsidRPr="00B9051F" w:rsidRDefault="00DB2ED4" w:rsidP="00DB2ED4">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3.</w:t>
      </w:r>
      <w:r w:rsidRPr="00B9051F">
        <w:rPr>
          <w:rFonts w:ascii="Times" w:hAnsi="Times" w:cs="Arial"/>
          <w:b/>
          <w:bCs/>
          <w:sz w:val="21"/>
          <w:szCs w:val="21"/>
          <w:u w:color="000000"/>
          <w14:textOutline w14:w="12700" w14:cap="flat" w14:cmpd="sng" w14:algn="ctr">
            <w14:noFill/>
            <w14:prstDash w14:val="solid"/>
            <w14:miter w14:lim="400000"/>
          </w14:textOutline>
        </w:rPr>
        <w:tab/>
        <w:t>Matters Arising</w:t>
      </w:r>
    </w:p>
    <w:p w14:paraId="369F7AE4" w14:textId="6D28AF2C" w:rsidR="00F643D1" w:rsidRPr="00F643D1" w:rsidRDefault="00DB2ED4" w:rsidP="00DB2ED4">
      <w:pPr>
        <w:pStyle w:val="Default"/>
        <w:tabs>
          <w:tab w:val="left" w:pos="720"/>
          <w:tab w:val="left" w:pos="7229"/>
          <w:tab w:val="left" w:pos="8023"/>
        </w:tabs>
        <w:spacing w:after="120"/>
        <w:ind w:left="720" w:hanging="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3.1</w:t>
      </w:r>
      <w:r w:rsidRPr="00B9051F">
        <w:rPr>
          <w:rFonts w:ascii="Times" w:hAnsi="Times" w:cs="Arial"/>
          <w:b/>
          <w:bCs/>
          <w:sz w:val="21"/>
          <w:szCs w:val="21"/>
          <w:u w:color="000000"/>
          <w14:textOutline w14:w="12700" w14:cap="flat" w14:cmpd="sng" w14:algn="ctr">
            <w14:noFill/>
            <w14:prstDash w14:val="solid"/>
            <w14:miter w14:lim="400000"/>
          </w14:textOutline>
        </w:rPr>
        <w:tab/>
      </w:r>
      <w:r w:rsidR="00F643D1">
        <w:rPr>
          <w:rFonts w:ascii="Times" w:hAnsi="Times" w:cs="Arial"/>
          <w:sz w:val="21"/>
          <w:szCs w:val="21"/>
          <w:u w:color="000000"/>
          <w14:textOutline w14:w="12700" w14:cap="flat" w14:cmpd="sng" w14:algn="ctr">
            <w14:noFill/>
            <w14:prstDash w14:val="solid"/>
            <w14:miter w14:lim="400000"/>
          </w14:textOutline>
        </w:rPr>
        <w:t>Newlands Wind Energy Hub.  It was noted that a public exhibition was to be held in Gifford on Wednesday 16</w:t>
      </w:r>
      <w:r w:rsidR="00F643D1" w:rsidRPr="00F643D1">
        <w:rPr>
          <w:rFonts w:ascii="Times" w:hAnsi="Times" w:cs="Arial"/>
          <w:sz w:val="21"/>
          <w:szCs w:val="21"/>
          <w:u w:color="000000"/>
          <w:vertAlign w:val="superscript"/>
          <w14:textOutline w14:w="12700" w14:cap="flat" w14:cmpd="sng" w14:algn="ctr">
            <w14:noFill/>
            <w14:prstDash w14:val="solid"/>
            <w14:miter w14:lim="400000"/>
          </w14:textOutline>
        </w:rPr>
        <w:t>th</w:t>
      </w:r>
      <w:r w:rsidR="00F643D1">
        <w:rPr>
          <w:rFonts w:ascii="Times" w:hAnsi="Times" w:cs="Arial"/>
          <w:sz w:val="21"/>
          <w:szCs w:val="21"/>
          <w:u w:color="000000"/>
          <w14:textOutline w14:w="12700" w14:cap="flat" w14:cmpd="sng" w14:algn="ctr">
            <w14:noFill/>
            <w14:prstDash w14:val="solid"/>
            <w14:miter w14:lim="400000"/>
          </w14:textOutline>
        </w:rPr>
        <w:t xml:space="preserve"> March.  Belltown had sent an invitation to </w:t>
      </w:r>
      <w:proofErr w:type="gramStart"/>
      <w:r w:rsidR="00F643D1">
        <w:rPr>
          <w:rFonts w:ascii="Times" w:hAnsi="Times" w:cs="Arial"/>
          <w:sz w:val="21"/>
          <w:szCs w:val="21"/>
          <w:u w:color="000000"/>
          <w14:textOutline w14:w="12700" w14:cap="flat" w14:cmpd="sng" w14:algn="ctr">
            <w14:noFill/>
            <w14:prstDash w14:val="solid"/>
            <w14:miter w14:lim="400000"/>
          </w14:textOutline>
        </w:rPr>
        <w:t>local residents</w:t>
      </w:r>
      <w:proofErr w:type="gramEnd"/>
      <w:r w:rsidR="00F643D1">
        <w:rPr>
          <w:rFonts w:ascii="Times" w:hAnsi="Times" w:cs="Arial"/>
          <w:sz w:val="21"/>
          <w:szCs w:val="21"/>
          <w:u w:color="000000"/>
          <w14:textOutline w14:w="12700" w14:cap="flat" w14:cmpd="sng" w14:algn="ctr">
            <w14:noFill/>
            <w14:prstDash w14:val="solid"/>
            <w14:miter w14:lim="400000"/>
          </w14:textOutline>
        </w:rPr>
        <w:t>.</w:t>
      </w:r>
    </w:p>
    <w:p w14:paraId="5C65C34A" w14:textId="563E1E51" w:rsidR="00DB2ED4" w:rsidRPr="006874EF" w:rsidRDefault="00F643D1" w:rsidP="006874EF">
      <w:pPr>
        <w:pStyle w:val="Default"/>
        <w:tabs>
          <w:tab w:val="left" w:pos="720"/>
          <w:tab w:val="left" w:pos="7229"/>
          <w:tab w:val="left" w:pos="8023"/>
        </w:tabs>
        <w:spacing w:after="120"/>
        <w:ind w:left="720" w:hanging="720"/>
        <w:rPr>
          <w:rFonts w:ascii="Times" w:hAnsi="Times" w:cs="Arial"/>
          <w:sz w:val="21"/>
          <w:szCs w:val="21"/>
          <w:u w:color="000000"/>
          <w14:textOutline w14:w="12700" w14:cap="flat" w14:cmpd="sng" w14:algn="ctr">
            <w14:noFill/>
            <w14:prstDash w14:val="solid"/>
            <w14:miter w14:lim="400000"/>
          </w14:textOutline>
        </w:rPr>
      </w:pPr>
      <w:r w:rsidRPr="00F643D1">
        <w:rPr>
          <w:rFonts w:ascii="Times" w:hAnsi="Times" w:cs="Arial"/>
          <w:sz w:val="21"/>
          <w:szCs w:val="21"/>
          <w:u w:color="000000"/>
          <w14:textOutline w14:w="12700" w14:cap="flat" w14:cmpd="sng" w14:algn="ctr">
            <w14:noFill/>
            <w14:prstDash w14:val="solid"/>
            <w14:miter w14:lim="400000"/>
          </w14:textOutline>
        </w:rPr>
        <w:t xml:space="preserve">3.2 </w:t>
      </w:r>
      <w:r w:rsidRPr="00F643D1">
        <w:rPr>
          <w:rFonts w:ascii="Times" w:hAnsi="Times" w:cs="Arial"/>
          <w:sz w:val="21"/>
          <w:szCs w:val="21"/>
          <w:u w:color="000000"/>
          <w14:textOutline w14:w="12700" w14:cap="flat" w14:cmpd="sng" w14:algn="ctr">
            <w14:noFill/>
            <w14:prstDash w14:val="solid"/>
            <w14:miter w14:lim="400000"/>
          </w14:textOutline>
        </w:rPr>
        <w:tab/>
        <w:t>Cycle Race</w:t>
      </w:r>
      <w:r>
        <w:rPr>
          <w:rFonts w:ascii="Times" w:hAnsi="Times" w:cs="Arial"/>
          <w:sz w:val="21"/>
          <w:szCs w:val="21"/>
          <w:u w:color="000000"/>
          <w14:textOutline w14:w="12700" w14:cap="flat" w14:cmpd="sng" w14:algn="ctr">
            <w14:noFill/>
            <w14:prstDash w14:val="solid"/>
            <w14:miter w14:lim="400000"/>
          </w14:textOutline>
        </w:rPr>
        <w:t xml:space="preserve">.  Adam outlined his concerns about the safety of the race.  </w:t>
      </w:r>
      <w:r w:rsidR="000914FC">
        <w:rPr>
          <w:rFonts w:ascii="Times" w:hAnsi="Times" w:cs="Arial"/>
          <w:sz w:val="21"/>
          <w:szCs w:val="21"/>
          <w:u w:color="000000"/>
          <w14:textOutline w14:w="12700" w14:cap="flat" w14:cmpd="sng" w14:algn="ctr">
            <w14:noFill/>
            <w14:prstDash w14:val="solid"/>
            <w14:miter w14:lim="400000"/>
          </w14:textOutline>
        </w:rPr>
        <w:t>Cyclists w</w:t>
      </w:r>
      <w:r w:rsidR="006874EF">
        <w:rPr>
          <w:rFonts w:ascii="Times" w:hAnsi="Times" w:cs="Arial"/>
          <w:sz w:val="21"/>
          <w:szCs w:val="21"/>
          <w:u w:color="000000"/>
          <w14:textOutline w14:w="12700" w14:cap="flat" w14:cmpd="sng" w14:algn="ctr">
            <w14:noFill/>
            <w14:prstDash w14:val="solid"/>
            <w14:miter w14:lim="400000"/>
          </w14:textOutline>
        </w:rPr>
        <w:t>ill be</w:t>
      </w:r>
      <w:r w:rsidR="000914FC">
        <w:rPr>
          <w:rFonts w:ascii="Times" w:hAnsi="Times" w:cs="Arial"/>
          <w:sz w:val="21"/>
          <w:szCs w:val="21"/>
          <w:u w:color="000000"/>
          <w14:textOutline w14:w="12700" w14:cap="flat" w14:cmpd="sng" w14:algn="ctr">
            <w14:noFill/>
            <w14:prstDash w14:val="solid"/>
            <w14:miter w14:lim="400000"/>
          </w14:textOutline>
        </w:rPr>
        <w:t xml:space="preserve"> oblig</w:t>
      </w:r>
      <w:r w:rsidR="006874EF">
        <w:rPr>
          <w:rFonts w:ascii="Times" w:hAnsi="Times" w:cs="Arial"/>
          <w:sz w:val="21"/>
          <w:szCs w:val="21"/>
          <w:u w:color="000000"/>
          <w14:textOutline w14:w="12700" w14:cap="flat" w14:cmpd="sng" w14:algn="ctr">
            <w14:noFill/>
            <w14:prstDash w14:val="solid"/>
            <w14:miter w14:lim="400000"/>
          </w14:textOutline>
        </w:rPr>
        <w:t>ed</w:t>
      </w:r>
      <w:r w:rsidR="000914FC">
        <w:rPr>
          <w:rFonts w:ascii="Times" w:hAnsi="Times" w:cs="Arial"/>
          <w:sz w:val="21"/>
          <w:szCs w:val="21"/>
          <w:u w:color="000000"/>
          <w14:textOutline w14:w="12700" w14:cap="flat" w14:cmpd="sng" w14:algn="ctr">
            <w14:noFill/>
            <w14:prstDash w14:val="solid"/>
            <w14:miter w14:lim="400000"/>
          </w14:textOutline>
        </w:rPr>
        <w:t xml:space="preserve"> to give way to traffic at junctions, with </w:t>
      </w:r>
      <w:r w:rsidR="006874EF">
        <w:rPr>
          <w:rFonts w:ascii="Times" w:hAnsi="Times" w:cs="Arial"/>
          <w:sz w:val="21"/>
          <w:szCs w:val="21"/>
          <w:u w:color="000000"/>
          <w14:textOutline w14:w="12700" w14:cap="flat" w14:cmpd="sng" w14:algn="ctr">
            <w14:noFill/>
            <w14:prstDash w14:val="solid"/>
            <w14:miter w14:lim="400000"/>
          </w14:textOutline>
        </w:rPr>
        <w:t>marshals</w:t>
      </w:r>
      <w:r w:rsidR="000914FC">
        <w:rPr>
          <w:rFonts w:ascii="Times" w:hAnsi="Times" w:cs="Arial"/>
          <w:sz w:val="21"/>
          <w:szCs w:val="21"/>
          <w:u w:color="000000"/>
          <w14:textOutline w14:w="12700" w14:cap="flat" w14:cmpd="sng" w14:algn="ctr">
            <w14:noFill/>
            <w14:prstDash w14:val="solid"/>
            <w14:miter w14:lim="400000"/>
          </w14:textOutline>
        </w:rPr>
        <w:t xml:space="preserve"> having no power to stop traffic.  Adam had spoken to both the council’s Safety Advisory Group and the Police, but it had been confirmed that there would be no rolling road closure. The parking restrictions that will be in place</w:t>
      </w:r>
      <w:r w:rsidR="006874EF">
        <w:rPr>
          <w:rFonts w:ascii="Times" w:hAnsi="Times" w:cs="Arial"/>
          <w:sz w:val="21"/>
          <w:szCs w:val="21"/>
          <w:u w:color="000000"/>
          <w14:textOutline w14:w="12700" w14:cap="flat" w14:cmpd="sng" w14:algn="ctr">
            <w14:noFill/>
            <w14:prstDash w14:val="solid"/>
            <w14:miter w14:lim="400000"/>
          </w14:textOutline>
        </w:rPr>
        <w:t xml:space="preserve"> from 8.30am</w:t>
      </w:r>
      <w:r w:rsidR="000914FC">
        <w:rPr>
          <w:rFonts w:ascii="Times" w:hAnsi="Times" w:cs="Arial"/>
          <w:sz w:val="21"/>
          <w:szCs w:val="21"/>
          <w:u w:color="000000"/>
          <w14:textOutline w14:w="12700" w14:cap="flat" w14:cmpd="sng" w14:algn="ctr">
            <w14:noFill/>
            <w14:prstDash w14:val="solid"/>
            <w14:miter w14:lim="400000"/>
          </w14:textOutline>
        </w:rPr>
        <w:t xml:space="preserve"> on the day of the race</w:t>
      </w:r>
      <w:r w:rsidR="006874EF">
        <w:rPr>
          <w:rFonts w:ascii="Times" w:hAnsi="Times" w:cs="Arial"/>
          <w:sz w:val="21"/>
          <w:szCs w:val="21"/>
          <w:u w:color="000000"/>
          <w14:textOutline w14:w="12700" w14:cap="flat" w14:cmpd="sng" w14:algn="ctr">
            <w14:noFill/>
            <w14:prstDash w14:val="solid"/>
            <w14:miter w14:lim="400000"/>
          </w14:textOutline>
        </w:rPr>
        <w:t xml:space="preserve"> </w:t>
      </w:r>
      <w:r w:rsidR="000914FC">
        <w:rPr>
          <w:rFonts w:ascii="Times" w:hAnsi="Times" w:cs="Arial"/>
          <w:sz w:val="21"/>
          <w:szCs w:val="21"/>
          <w:u w:color="000000"/>
          <w14:textOutline w14:w="12700" w14:cap="flat" w14:cmpd="sng" w14:algn="ctr">
            <w14:noFill/>
            <w14:prstDash w14:val="solid"/>
            <w14:miter w14:lim="400000"/>
          </w14:textOutline>
        </w:rPr>
        <w:t xml:space="preserve">will not cover the Goblin Ha side of the road, which has been a problem for hotel residents in previous years. </w:t>
      </w:r>
      <w:r w:rsidR="006874EF">
        <w:rPr>
          <w:rFonts w:ascii="Times" w:hAnsi="Times" w:cs="Arial"/>
          <w:sz w:val="21"/>
          <w:szCs w:val="21"/>
          <w:u w:color="000000"/>
          <w14:textOutline w14:w="12700" w14:cap="flat" w14:cmpd="sng" w14:algn="ctr">
            <w14:noFill/>
            <w14:prstDash w14:val="solid"/>
            <w14:miter w14:lim="400000"/>
          </w14:textOutline>
        </w:rPr>
        <w:t xml:space="preserve">Adam, </w:t>
      </w:r>
      <w:proofErr w:type="gramStart"/>
      <w:r w:rsidR="006874EF">
        <w:rPr>
          <w:rFonts w:ascii="Times" w:hAnsi="Times" w:cs="Arial"/>
          <w:sz w:val="21"/>
          <w:szCs w:val="21"/>
          <w:u w:color="000000"/>
          <w14:textOutline w14:w="12700" w14:cap="flat" w14:cmpd="sng" w14:algn="ctr">
            <w14:noFill/>
            <w14:prstDash w14:val="solid"/>
            <w14:miter w14:lim="400000"/>
          </w14:textOutline>
        </w:rPr>
        <w:t>Rita</w:t>
      </w:r>
      <w:proofErr w:type="gramEnd"/>
      <w:r w:rsidR="006874EF">
        <w:rPr>
          <w:rFonts w:ascii="Times" w:hAnsi="Times" w:cs="Arial"/>
          <w:sz w:val="21"/>
          <w:szCs w:val="21"/>
          <w:u w:color="000000"/>
          <w14:textOutline w14:w="12700" w14:cap="flat" w14:cmpd="sng" w14:algn="ctr">
            <w14:noFill/>
            <w14:prstDash w14:val="solid"/>
            <w14:miter w14:lim="400000"/>
          </w14:textOutline>
        </w:rPr>
        <w:t xml:space="preserve"> and Jill have agreed to attend the races on behalf of Community Council.</w:t>
      </w:r>
    </w:p>
    <w:p w14:paraId="4701C540" w14:textId="6C338BC3" w:rsidR="00DB2ED4" w:rsidRPr="001E0862" w:rsidRDefault="00DB2ED4" w:rsidP="00DB2ED4">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w:t>
      </w:r>
      <w:r w:rsidR="006874EF">
        <w:rPr>
          <w:rFonts w:ascii="Times" w:hAnsi="Times" w:cs="Arial"/>
          <w:sz w:val="21"/>
          <w:szCs w:val="21"/>
          <w:u w:color="000000"/>
          <w14:textOutline w14:w="12700" w14:cap="flat" w14:cmpd="sng" w14:algn="ctr">
            <w14:noFill/>
            <w14:prstDash w14:val="solid"/>
            <w14:miter w14:lim="400000"/>
          </w14:textOutline>
        </w:rPr>
        <w:t>3</w:t>
      </w:r>
      <w:r w:rsidRPr="00B9051F">
        <w:rPr>
          <w:rFonts w:ascii="Times" w:hAnsi="Times" w:cs="Arial"/>
          <w:sz w:val="21"/>
          <w:szCs w:val="21"/>
          <w:u w:color="000000"/>
          <w14:textOutline w14:w="12700" w14:cap="flat" w14:cmpd="sng" w14:algn="ctr">
            <w14:noFill/>
            <w14:prstDash w14:val="solid"/>
            <w14:miter w14:lim="400000"/>
          </w14:textOutline>
        </w:rPr>
        <w:tab/>
      </w:r>
      <w:r w:rsidR="001E0862">
        <w:rPr>
          <w:rFonts w:ascii="Times" w:hAnsi="Times" w:cs="Arial"/>
          <w:sz w:val="21"/>
          <w:szCs w:val="21"/>
          <w:u w:color="000000"/>
          <w14:textOutline w14:w="12700" w14:cap="flat" w14:cmpd="sng" w14:algn="ctr">
            <w14:noFill/>
            <w14:prstDash w14:val="solid"/>
            <w14:miter w14:lim="400000"/>
          </w14:textOutline>
        </w:rPr>
        <w:t xml:space="preserve">Duns Road. </w:t>
      </w:r>
      <w:r w:rsidRPr="00B9051F">
        <w:rPr>
          <w:rFonts w:ascii="Times" w:hAnsi="Times" w:cs="Arial"/>
          <w:sz w:val="21"/>
          <w:szCs w:val="21"/>
          <w:u w:color="000000"/>
          <w14:textOutline w14:w="12700" w14:cap="flat" w14:cmpd="sng" w14:algn="ctr">
            <w14:noFill/>
            <w14:prstDash w14:val="solid"/>
            <w14:miter w14:lim="400000"/>
          </w14:textOutline>
        </w:rPr>
        <w:t xml:space="preserve"> </w:t>
      </w:r>
      <w:r w:rsidR="001E0862">
        <w:rPr>
          <w:rFonts w:ascii="Times" w:hAnsi="Times" w:cs="Arial"/>
          <w:sz w:val="21"/>
          <w:szCs w:val="21"/>
          <w:u w:color="000000"/>
          <w14:textOutline w14:w="12700" w14:cap="flat" w14:cmpd="sng" w14:algn="ctr">
            <w14:noFill/>
            <w14:prstDash w14:val="solid"/>
            <w14:miter w14:lim="400000"/>
          </w14:textOutline>
        </w:rPr>
        <w:t xml:space="preserve">Richard </w:t>
      </w:r>
      <w:r w:rsidR="00C25FB5">
        <w:rPr>
          <w:rFonts w:ascii="Times" w:hAnsi="Times" w:cs="Arial"/>
          <w:sz w:val="21"/>
          <w:szCs w:val="21"/>
          <w:u w:color="000000"/>
          <w14:textOutline w14:w="12700" w14:cap="flat" w14:cmpd="sng" w14:algn="ctr">
            <w14:noFill/>
            <w14:prstDash w14:val="solid"/>
            <w14:miter w14:lim="400000"/>
          </w14:textOutline>
        </w:rPr>
        <w:t xml:space="preserve">had </w:t>
      </w:r>
      <w:r w:rsidR="001E0862">
        <w:rPr>
          <w:rFonts w:ascii="Times" w:hAnsi="Times" w:cs="Arial"/>
          <w:sz w:val="21"/>
          <w:szCs w:val="21"/>
          <w:u w:color="000000"/>
          <w14:textOutline w14:w="12700" w14:cap="flat" w14:cmpd="sng" w14:algn="ctr">
            <w14:noFill/>
            <w14:prstDash w14:val="solid"/>
            <w14:miter w14:lim="400000"/>
          </w14:textOutline>
        </w:rPr>
        <w:t>emailed Marshall and Ian Lennock to ask for a progress update regarding the Duns Road traffic survey</w:t>
      </w:r>
      <w:r w:rsidR="00C25FB5">
        <w:rPr>
          <w:rFonts w:ascii="Times" w:hAnsi="Times" w:cs="Arial"/>
          <w:sz w:val="21"/>
          <w:szCs w:val="21"/>
          <w:u w:color="000000"/>
          <w14:textOutline w14:w="12700" w14:cap="flat" w14:cmpd="sng" w14:algn="ctr">
            <w14:noFill/>
            <w14:prstDash w14:val="solid"/>
            <w14:miter w14:lim="400000"/>
          </w14:textOutline>
        </w:rPr>
        <w:t xml:space="preserve"> and</w:t>
      </w:r>
      <w:r w:rsidR="001E0862">
        <w:rPr>
          <w:rFonts w:ascii="Times" w:hAnsi="Times" w:cs="Arial"/>
          <w:sz w:val="21"/>
          <w:szCs w:val="21"/>
          <w:u w:color="000000"/>
          <w14:textOutline w14:w="12700" w14:cap="flat" w14:cmpd="sng" w14:algn="ctr">
            <w14:noFill/>
            <w14:prstDash w14:val="solid"/>
            <w14:miter w14:lim="400000"/>
          </w14:textOutline>
        </w:rPr>
        <w:t xml:space="preserve"> the Edinburgh Road</w:t>
      </w:r>
      <w:r w:rsidR="00C25FB5">
        <w:rPr>
          <w:rFonts w:ascii="Times" w:hAnsi="Times" w:cs="Arial"/>
          <w:sz w:val="21"/>
          <w:szCs w:val="21"/>
          <w:u w:color="000000"/>
          <w14:textOutline w14:w="12700" w14:cap="flat" w14:cmpd="sng" w14:algn="ctr">
            <w14:noFill/>
            <w14:prstDash w14:val="solid"/>
            <w14:miter w14:lim="400000"/>
          </w14:textOutline>
        </w:rPr>
        <w:t xml:space="preserve"> survey, but</w:t>
      </w:r>
      <w:r w:rsidR="001E0862">
        <w:rPr>
          <w:rFonts w:ascii="Times" w:hAnsi="Times" w:cs="Arial"/>
          <w:sz w:val="21"/>
          <w:szCs w:val="21"/>
          <w:u w:color="000000"/>
          <w14:textOutline w14:w="12700" w14:cap="flat" w14:cmpd="sng" w14:algn="ctr">
            <w14:noFill/>
            <w14:prstDash w14:val="solid"/>
            <w14:miter w14:lim="400000"/>
          </w14:textOutline>
        </w:rPr>
        <w:t xml:space="preserve"> </w:t>
      </w:r>
      <w:r w:rsidR="004131A3">
        <w:rPr>
          <w:rFonts w:ascii="Times" w:hAnsi="Times" w:cs="Arial"/>
          <w:sz w:val="21"/>
          <w:szCs w:val="21"/>
          <w:u w:color="000000"/>
          <w14:textOutline w14:w="12700" w14:cap="flat" w14:cmpd="sng" w14:algn="ctr">
            <w14:noFill/>
            <w14:prstDash w14:val="solid"/>
            <w14:miter w14:lim="400000"/>
          </w14:textOutline>
        </w:rPr>
        <w:t xml:space="preserve">still </w:t>
      </w:r>
      <w:r w:rsidR="00C25FB5">
        <w:rPr>
          <w:rFonts w:ascii="Times" w:hAnsi="Times" w:cs="Arial"/>
          <w:sz w:val="21"/>
          <w:szCs w:val="21"/>
          <w:u w:color="000000"/>
          <w14:textOutline w14:w="12700" w14:cap="flat" w14:cmpd="sng" w14:algn="ctr">
            <w14:noFill/>
            <w14:prstDash w14:val="solid"/>
            <w14:miter w14:lim="400000"/>
          </w14:textOutline>
        </w:rPr>
        <w:t>was waiting</w:t>
      </w:r>
      <w:r w:rsidR="001E0862">
        <w:rPr>
          <w:rFonts w:ascii="Times" w:hAnsi="Times" w:cs="Arial"/>
          <w:sz w:val="21"/>
          <w:szCs w:val="21"/>
          <w:u w:color="000000"/>
          <w14:textOutline w14:w="12700" w14:cap="flat" w14:cmpd="sng" w14:algn="ctr">
            <w14:noFill/>
            <w14:prstDash w14:val="solid"/>
            <w14:miter w14:lim="400000"/>
          </w14:textOutline>
        </w:rPr>
        <w:t xml:space="preserve"> </w:t>
      </w:r>
      <w:r w:rsidR="004131A3">
        <w:rPr>
          <w:rFonts w:ascii="Times" w:hAnsi="Times" w:cs="Arial"/>
          <w:sz w:val="21"/>
          <w:szCs w:val="21"/>
          <w:u w:color="000000"/>
          <w14:textOutline w14:w="12700" w14:cap="flat" w14:cmpd="sng" w14:algn="ctr">
            <w14:noFill/>
            <w14:prstDash w14:val="solid"/>
            <w14:miter w14:lim="400000"/>
          </w14:textOutline>
        </w:rPr>
        <w:t xml:space="preserve">for </w:t>
      </w:r>
      <w:r w:rsidR="001E0862">
        <w:rPr>
          <w:rFonts w:ascii="Times" w:hAnsi="Times" w:cs="Arial"/>
          <w:sz w:val="21"/>
          <w:szCs w:val="21"/>
          <w:u w:color="000000"/>
          <w14:textOutline w14:w="12700" w14:cap="flat" w14:cmpd="sng" w14:algn="ctr">
            <w14:noFill/>
            <w14:prstDash w14:val="solid"/>
            <w14:miter w14:lim="400000"/>
          </w14:textOutline>
        </w:rPr>
        <w:t xml:space="preserve">a reply. </w:t>
      </w:r>
      <w:r w:rsidR="001E0862">
        <w:rPr>
          <w:rFonts w:ascii="Times" w:hAnsi="Times" w:cs="Arial"/>
          <w:b/>
          <w:bCs/>
          <w:sz w:val="21"/>
          <w:szCs w:val="21"/>
          <w:u w:color="000000"/>
          <w14:textOutline w14:w="12700" w14:cap="flat" w14:cmpd="sng" w14:algn="ctr">
            <w14:noFill/>
            <w14:prstDash w14:val="solid"/>
            <w14:miter w14:lim="400000"/>
          </w14:textOutline>
        </w:rPr>
        <w:t>ACTION: RA</w:t>
      </w:r>
    </w:p>
    <w:p w14:paraId="32E86BEB" w14:textId="0038575F" w:rsidR="001E0862" w:rsidRPr="00B9051F" w:rsidRDefault="001E0862" w:rsidP="00DB2ED4">
      <w:pPr>
        <w:pStyle w:val="Default"/>
        <w:tabs>
          <w:tab w:val="left" w:pos="720"/>
          <w:tab w:val="left" w:pos="7229"/>
          <w:tab w:val="left" w:pos="8023"/>
        </w:tabs>
        <w:spacing w:after="120"/>
        <w:ind w:left="720" w:hanging="720"/>
        <w:rPr>
          <w:rFonts w:ascii="Times" w:hAnsi="Times" w:cs="Arial"/>
          <w:sz w:val="21"/>
          <w:szCs w:val="21"/>
          <w:u w:color="000000"/>
          <w14:textOutline w14:w="12700" w14:cap="flat" w14:cmpd="sng" w14:algn="ctr">
            <w14:noFill/>
            <w14:prstDash w14:val="solid"/>
            <w14:miter w14:lim="400000"/>
          </w14:textOutline>
        </w:rPr>
      </w:pPr>
      <w:r>
        <w:rPr>
          <w:rFonts w:ascii="Times" w:hAnsi="Times" w:cs="Arial"/>
          <w:sz w:val="21"/>
          <w:szCs w:val="21"/>
          <w:u w:color="000000"/>
          <w14:textOutline w14:w="12700" w14:cap="flat" w14:cmpd="sng" w14:algn="ctr">
            <w14:noFill/>
            <w14:prstDash w14:val="solid"/>
            <w14:miter w14:lim="400000"/>
          </w14:textOutline>
        </w:rPr>
        <w:t xml:space="preserve">3.4 </w:t>
      </w:r>
      <w:r>
        <w:rPr>
          <w:rFonts w:ascii="Times" w:hAnsi="Times" w:cs="Arial"/>
          <w:sz w:val="21"/>
          <w:szCs w:val="21"/>
          <w:u w:color="000000"/>
          <w14:textOutline w14:w="12700" w14:cap="flat" w14:cmpd="sng" w14:algn="ctr">
            <w14:noFill/>
            <w14:prstDash w14:val="solid"/>
            <w14:miter w14:lim="400000"/>
          </w14:textOutline>
        </w:rPr>
        <w:tab/>
        <w:t xml:space="preserve">Edinburgh Road.  See 3.3 above. </w:t>
      </w:r>
    </w:p>
    <w:p w14:paraId="29F8FA26" w14:textId="516A8CB0" w:rsidR="00DB2ED4" w:rsidRPr="00B9051F" w:rsidRDefault="00DB2ED4" w:rsidP="001E0862">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w:t>
      </w:r>
      <w:r w:rsidR="001E0862">
        <w:rPr>
          <w:rFonts w:ascii="Times" w:hAnsi="Times" w:cs="Arial"/>
          <w:sz w:val="21"/>
          <w:szCs w:val="21"/>
          <w:u w:color="000000"/>
          <w14:textOutline w14:w="12700" w14:cap="flat" w14:cmpd="sng" w14:algn="ctr">
            <w14:noFill/>
            <w14:prstDash w14:val="solid"/>
            <w14:miter w14:lim="400000"/>
          </w14:textOutline>
        </w:rPr>
        <w:t>5</w:t>
      </w:r>
      <w:r w:rsidRPr="00B9051F">
        <w:rPr>
          <w:rFonts w:ascii="Times" w:hAnsi="Times" w:cs="Arial"/>
          <w:sz w:val="21"/>
          <w:szCs w:val="21"/>
          <w:u w:color="000000"/>
          <w14:textOutline w14:w="12700" w14:cap="flat" w14:cmpd="sng" w14:algn="ctr">
            <w14:noFill/>
            <w14:prstDash w14:val="solid"/>
            <w14:miter w14:lim="400000"/>
          </w14:textOutline>
        </w:rPr>
        <w:tab/>
        <w:t xml:space="preserve">Longyester Quarry. </w:t>
      </w:r>
      <w:r w:rsidR="001E0862">
        <w:rPr>
          <w:rFonts w:ascii="Times" w:hAnsi="Times" w:cs="Arial"/>
          <w:sz w:val="21"/>
          <w:szCs w:val="21"/>
          <w:u w:color="000000"/>
          <w14:textOutline w14:w="12700" w14:cap="flat" w14:cmpd="sng" w14:algn="ctr">
            <w14:noFill/>
            <w14:prstDash w14:val="solid"/>
            <w14:miter w14:lim="400000"/>
          </w14:textOutline>
        </w:rPr>
        <w:t xml:space="preserve">Held over to next meeting as Councillor McMillan was absent. </w:t>
      </w:r>
      <w:r w:rsidR="00C25FB5">
        <w:rPr>
          <w:rFonts w:ascii="Times" w:hAnsi="Times" w:cs="Arial"/>
          <w:sz w:val="21"/>
          <w:szCs w:val="21"/>
          <w:u w:color="000000"/>
          <w14:textOutline w14:w="12700" w14:cap="flat" w14:cmpd="sng" w14:algn="ctr">
            <w14:noFill/>
            <w14:prstDash w14:val="solid"/>
            <w14:miter w14:lim="400000"/>
          </w14:textOutline>
        </w:rPr>
        <w:t>Wendy informed the meeting that Councillor McMillan had visited the site to see the state of the road.</w:t>
      </w:r>
    </w:p>
    <w:p w14:paraId="4FA14BBC" w14:textId="0FFF1357" w:rsidR="00DB2ED4" w:rsidRPr="00CB5949" w:rsidRDefault="00DB2ED4" w:rsidP="00DB2ED4">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w:t>
      </w:r>
      <w:r w:rsidR="001E0862">
        <w:rPr>
          <w:rFonts w:ascii="Times" w:hAnsi="Times" w:cs="Arial"/>
          <w:sz w:val="21"/>
          <w:szCs w:val="21"/>
          <w:u w:color="000000"/>
          <w14:textOutline w14:w="12700" w14:cap="flat" w14:cmpd="sng" w14:algn="ctr">
            <w14:noFill/>
            <w14:prstDash w14:val="solid"/>
            <w14:miter w14:lim="400000"/>
          </w14:textOutline>
        </w:rPr>
        <w:t>6</w:t>
      </w:r>
      <w:r w:rsidRPr="00B9051F">
        <w:rPr>
          <w:rFonts w:ascii="Times" w:hAnsi="Times" w:cs="Arial"/>
          <w:sz w:val="21"/>
          <w:szCs w:val="21"/>
          <w:u w:color="000000"/>
          <w14:textOutline w14:w="12700" w14:cap="flat" w14:cmpd="sng" w14:algn="ctr">
            <w14:noFill/>
            <w14:prstDash w14:val="solid"/>
            <w14:miter w14:lim="400000"/>
          </w14:textOutline>
        </w:rPr>
        <w:tab/>
        <w:t xml:space="preserve">Lane between Tweeddale Crescent/Station Road. No schedule yet. </w:t>
      </w:r>
      <w:r w:rsidR="001E0862">
        <w:rPr>
          <w:rFonts w:ascii="Times" w:hAnsi="Times" w:cs="Arial"/>
          <w:sz w:val="21"/>
          <w:szCs w:val="21"/>
          <w:u w:color="000000"/>
          <w14:textOutline w14:w="12700" w14:cap="flat" w14:cmpd="sng" w14:algn="ctr">
            <w14:noFill/>
            <w14:prstDash w14:val="solid"/>
            <w14:miter w14:lim="400000"/>
          </w14:textOutline>
        </w:rPr>
        <w:t>Dav</w:t>
      </w:r>
      <w:r w:rsidR="004131A3">
        <w:rPr>
          <w:rFonts w:ascii="Times" w:hAnsi="Times" w:cs="Arial"/>
          <w:sz w:val="21"/>
          <w:szCs w:val="21"/>
          <w:u w:color="000000"/>
          <w14:textOutline w14:w="12700" w14:cap="flat" w14:cmpd="sng" w14:algn="ctr">
            <w14:noFill/>
            <w14:prstDash w14:val="solid"/>
            <w14:miter w14:lim="400000"/>
          </w14:textOutline>
        </w:rPr>
        <w:t>e</w:t>
      </w:r>
      <w:r w:rsidR="001E0862">
        <w:rPr>
          <w:rFonts w:ascii="Times" w:hAnsi="Times" w:cs="Arial"/>
          <w:sz w:val="21"/>
          <w:szCs w:val="21"/>
          <w:u w:color="000000"/>
          <w14:textOutline w14:w="12700" w14:cap="flat" w14:cmpd="sng" w14:algn="ctr">
            <w14:noFill/>
            <w14:prstDash w14:val="solid"/>
            <w14:miter w14:lim="400000"/>
          </w14:textOutline>
        </w:rPr>
        <w:t xml:space="preserve"> </w:t>
      </w:r>
      <w:r w:rsidR="00CB5949">
        <w:rPr>
          <w:rFonts w:ascii="Times" w:hAnsi="Times" w:cs="Arial"/>
          <w:sz w:val="21"/>
          <w:szCs w:val="21"/>
          <w:u w:color="000000"/>
          <w14:textOutline w14:w="12700" w14:cap="flat" w14:cmpd="sng" w14:algn="ctr">
            <w14:noFill/>
            <w14:prstDash w14:val="solid"/>
            <w14:miter w14:lim="400000"/>
          </w14:textOutline>
        </w:rPr>
        <w:t xml:space="preserve">reported that the path had been scoped. The council is </w:t>
      </w:r>
      <w:r w:rsidR="00C25FB5">
        <w:rPr>
          <w:rFonts w:ascii="Times" w:hAnsi="Times" w:cs="Arial"/>
          <w:sz w:val="21"/>
          <w:szCs w:val="21"/>
          <w:u w:color="000000"/>
          <w14:textOutline w14:w="12700" w14:cap="flat" w14:cmpd="sng" w14:algn="ctr">
            <w14:noFill/>
            <w14:prstDash w14:val="solid"/>
            <w14:miter w14:lim="400000"/>
          </w14:textOutline>
        </w:rPr>
        <w:t xml:space="preserve">assessing the gradient of the path to see whether the steps can be removed and </w:t>
      </w:r>
      <w:r w:rsidR="00CB5949">
        <w:rPr>
          <w:rFonts w:ascii="Times" w:hAnsi="Times" w:cs="Arial"/>
          <w:sz w:val="21"/>
          <w:szCs w:val="21"/>
          <w:u w:color="000000"/>
          <w14:textOutline w14:w="12700" w14:cap="flat" w14:cmpd="sng" w14:algn="ctr">
            <w14:noFill/>
            <w14:prstDash w14:val="solid"/>
            <w14:miter w14:lim="400000"/>
          </w14:textOutline>
        </w:rPr>
        <w:t xml:space="preserve">whether a handrail would be required. </w:t>
      </w:r>
      <w:r w:rsidR="004131A3">
        <w:rPr>
          <w:rFonts w:ascii="Times" w:hAnsi="Times" w:cs="Arial"/>
          <w:sz w:val="21"/>
          <w:szCs w:val="21"/>
          <w:u w:color="000000"/>
          <w14:textOutline w14:w="12700" w14:cap="flat" w14:cmpd="sng" w14:algn="ctr">
            <w14:noFill/>
            <w14:prstDash w14:val="solid"/>
            <w14:miter w14:lim="400000"/>
          </w14:textOutline>
        </w:rPr>
        <w:t xml:space="preserve"> </w:t>
      </w:r>
      <w:r w:rsidR="00CB5949">
        <w:rPr>
          <w:rFonts w:ascii="Times" w:hAnsi="Times" w:cs="Arial"/>
          <w:sz w:val="21"/>
          <w:szCs w:val="21"/>
          <w:u w:color="000000"/>
          <w14:textOutline w14:w="12700" w14:cap="flat" w14:cmpd="sng" w14:algn="ctr">
            <w14:noFill/>
            <w14:prstDash w14:val="solid"/>
            <w14:miter w14:lim="400000"/>
          </w14:textOutline>
        </w:rPr>
        <w:t xml:space="preserve">It was noted that the council had completed work on the path from the school to Bablin’s Wynd. </w:t>
      </w:r>
    </w:p>
    <w:p w14:paraId="79E35385" w14:textId="4795A37B" w:rsidR="00DB2ED4" w:rsidRPr="00B9051F" w:rsidRDefault="00DB2ED4" w:rsidP="00DB2ED4">
      <w:pPr>
        <w:pStyle w:val="Default"/>
        <w:suppressAutoHyphens/>
        <w:spacing w:after="160" w:line="259" w:lineRule="auto"/>
        <w:ind w:left="720" w:hanging="720"/>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w:t>
      </w:r>
      <w:r w:rsidR="00CB5949">
        <w:rPr>
          <w:rFonts w:ascii="Times" w:hAnsi="Times" w:cs="Arial"/>
          <w:sz w:val="21"/>
          <w:szCs w:val="21"/>
          <w:u w:color="000000"/>
          <w14:textOutline w14:w="12700" w14:cap="flat" w14:cmpd="sng" w14:algn="ctr">
            <w14:noFill/>
            <w14:prstDash w14:val="solid"/>
            <w14:miter w14:lim="400000"/>
          </w14:textOutline>
        </w:rPr>
        <w:t>7</w:t>
      </w:r>
      <w:r w:rsidRPr="00B9051F">
        <w:rPr>
          <w:rFonts w:ascii="Times" w:hAnsi="Times" w:cs="Arial"/>
          <w:sz w:val="21"/>
          <w:szCs w:val="21"/>
          <w:u w:color="000000"/>
          <w14:textOutline w14:w="12700" w14:cap="flat" w14:cmpd="sng" w14:algn="ctr">
            <w14:noFill/>
            <w14:prstDash w14:val="solid"/>
            <w14:miter w14:lim="400000"/>
          </w14:textOutline>
        </w:rPr>
        <w:t xml:space="preserve"> </w:t>
      </w:r>
      <w:r w:rsidRPr="00B9051F">
        <w:rPr>
          <w:rFonts w:ascii="Times" w:hAnsi="Times" w:cs="Arial"/>
          <w:sz w:val="21"/>
          <w:szCs w:val="21"/>
          <w:u w:color="000000"/>
          <w14:textOutline w14:w="12700" w14:cap="flat" w14:cmpd="sng" w14:algn="ctr">
            <w14:noFill/>
            <w14:prstDash w14:val="solid"/>
            <w14:miter w14:lim="400000"/>
          </w14:textOutline>
        </w:rPr>
        <w:tab/>
        <w:t xml:space="preserve">Additional Graveyard space. </w:t>
      </w:r>
      <w:r w:rsidR="00CB5949">
        <w:rPr>
          <w:rFonts w:ascii="Times" w:hAnsi="Times" w:cs="Arial"/>
          <w:sz w:val="21"/>
          <w:szCs w:val="21"/>
          <w:u w:color="000000"/>
          <w14:textOutline w14:w="12700" w14:cap="flat" w14:cmpd="sng" w14:algn="ctr">
            <w14:noFill/>
            <w14:prstDash w14:val="solid"/>
            <w14:miter w14:lim="400000"/>
          </w14:textOutline>
        </w:rPr>
        <w:t xml:space="preserve">Wendy reported that there will be a meeting in the next month to look at funding opportunities for the SEPA survey. </w:t>
      </w:r>
      <w:r w:rsidRPr="00B9051F">
        <w:rPr>
          <w:rFonts w:ascii="Times" w:hAnsi="Times" w:cs="Arial"/>
          <w:b/>
          <w:bCs/>
          <w:sz w:val="21"/>
          <w:szCs w:val="21"/>
          <w:u w:color="000000"/>
          <w14:textOutline w14:w="12700" w14:cap="flat" w14:cmpd="sng" w14:algn="ctr">
            <w14:noFill/>
            <w14:prstDash w14:val="solid"/>
            <w14:miter w14:lim="400000"/>
          </w14:textOutline>
        </w:rPr>
        <w:t>ACTION:</w:t>
      </w:r>
      <w:r w:rsidR="004131A3">
        <w:rPr>
          <w:rFonts w:ascii="Times" w:hAnsi="Times" w:cs="Arial"/>
          <w:b/>
          <w:bCs/>
          <w:sz w:val="21"/>
          <w:szCs w:val="21"/>
          <w:u w:color="000000"/>
          <w14:textOutline w14:w="12700" w14:cap="flat" w14:cmpd="sng" w14:algn="ctr">
            <w14:noFill/>
            <w14:prstDash w14:val="solid"/>
            <w14:miter w14:lim="400000"/>
          </w14:textOutline>
        </w:rPr>
        <w:t xml:space="preserve"> </w:t>
      </w:r>
      <w:r w:rsidRPr="00B9051F">
        <w:rPr>
          <w:rFonts w:ascii="Times" w:hAnsi="Times" w:cs="Arial"/>
          <w:b/>
          <w:bCs/>
          <w:sz w:val="21"/>
          <w:szCs w:val="21"/>
          <w:u w:color="000000"/>
          <w14:textOutline w14:w="12700" w14:cap="flat" w14:cmpd="sng" w14:algn="ctr">
            <w14:noFill/>
            <w14:prstDash w14:val="solid"/>
            <w14:miter w14:lim="400000"/>
          </w14:textOutline>
        </w:rPr>
        <w:t>JM/WF</w:t>
      </w:r>
    </w:p>
    <w:p w14:paraId="2108088F" w14:textId="1AEDD3EF" w:rsidR="00DB2ED4" w:rsidRPr="00B9051F" w:rsidRDefault="00DB2ED4" w:rsidP="00DB2ED4">
      <w:pPr>
        <w:pStyle w:val="Default"/>
        <w:spacing w:after="160" w:line="259" w:lineRule="auto"/>
        <w:ind w:left="720" w:hanging="720"/>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w:t>
      </w:r>
      <w:r w:rsidR="00D73049">
        <w:rPr>
          <w:rFonts w:ascii="Times" w:hAnsi="Times" w:cs="Arial"/>
          <w:sz w:val="21"/>
          <w:szCs w:val="21"/>
          <w:u w:color="000000"/>
          <w14:textOutline w14:w="12700" w14:cap="flat" w14:cmpd="sng" w14:algn="ctr">
            <w14:noFill/>
            <w14:prstDash w14:val="solid"/>
            <w14:miter w14:lim="400000"/>
          </w14:textOutline>
        </w:rPr>
        <w:t>8</w:t>
      </w:r>
      <w:r w:rsidRPr="00B9051F">
        <w:rPr>
          <w:rFonts w:ascii="Times" w:hAnsi="Times" w:cs="Arial"/>
          <w:sz w:val="21"/>
          <w:szCs w:val="21"/>
          <w:u w:color="000000"/>
          <w14:textOutline w14:w="12700" w14:cap="flat" w14:cmpd="sng" w14:algn="ctr">
            <w14:noFill/>
            <w14:prstDash w14:val="solid"/>
            <w14:miter w14:lim="400000"/>
          </w14:textOutline>
        </w:rPr>
        <w:tab/>
        <w:t>Wheelie bins on Main Street pavement.</w:t>
      </w:r>
      <w:r w:rsidRPr="00B9051F">
        <w:rPr>
          <w:rFonts w:ascii="Times" w:eastAsia="Arial" w:hAnsi="Times" w:cs="Arial"/>
          <w:sz w:val="21"/>
          <w:szCs w:val="21"/>
          <w:u w:color="000000"/>
          <w14:textOutline w14:w="12700" w14:cap="flat" w14:cmpd="sng" w14:algn="ctr">
            <w14:noFill/>
            <w14:prstDash w14:val="solid"/>
            <w14:miter w14:lim="400000"/>
          </w14:textOutline>
        </w:rPr>
        <w:t xml:space="preserve">  Councillor Akhtar </w:t>
      </w:r>
      <w:r w:rsidR="002D02B7">
        <w:rPr>
          <w:rFonts w:ascii="Times" w:eastAsia="Arial" w:hAnsi="Times" w:cs="Arial"/>
          <w:sz w:val="21"/>
          <w:szCs w:val="21"/>
          <w:u w:color="000000"/>
          <w14:textOutline w14:w="12700" w14:cap="flat" w14:cmpd="sng" w14:algn="ctr">
            <w14:noFill/>
            <w14:prstDash w14:val="solid"/>
            <w14:miter w14:lim="400000"/>
          </w14:textOutline>
        </w:rPr>
        <w:t>reported that there will be a site visit with the recycling team on Thursday 17</w:t>
      </w:r>
      <w:r w:rsidR="002D02B7" w:rsidRPr="002D02B7">
        <w:rPr>
          <w:rFonts w:ascii="Times" w:eastAsia="Arial" w:hAnsi="Times" w:cs="Arial"/>
          <w:sz w:val="21"/>
          <w:szCs w:val="21"/>
          <w:u w:color="000000"/>
          <w:vertAlign w:val="superscript"/>
          <w14:textOutline w14:w="12700" w14:cap="flat" w14:cmpd="sng" w14:algn="ctr">
            <w14:noFill/>
            <w14:prstDash w14:val="solid"/>
            <w14:miter w14:lim="400000"/>
          </w14:textOutline>
        </w:rPr>
        <w:t>th</w:t>
      </w:r>
      <w:r w:rsidR="002D02B7">
        <w:rPr>
          <w:rFonts w:ascii="Times" w:eastAsia="Arial" w:hAnsi="Times" w:cs="Arial"/>
          <w:sz w:val="21"/>
          <w:szCs w:val="21"/>
          <w:u w:color="000000"/>
          <w14:textOutline w14:w="12700" w14:cap="flat" w14:cmpd="sng" w14:algn="ctr">
            <w14:noFill/>
            <w14:prstDash w14:val="solid"/>
            <w14:miter w14:lim="400000"/>
          </w14:textOutline>
        </w:rPr>
        <w:t xml:space="preserve"> March to look at this issue. </w:t>
      </w:r>
      <w:r w:rsidRPr="00B9051F">
        <w:rPr>
          <w:rFonts w:ascii="Times" w:hAnsi="Times" w:cs="Arial"/>
          <w:b/>
          <w:bCs/>
          <w:sz w:val="21"/>
          <w:szCs w:val="21"/>
          <w:u w:color="000000"/>
          <w14:textOutline w14:w="12700" w14:cap="flat" w14:cmpd="sng" w14:algn="ctr">
            <w14:noFill/>
            <w14:prstDash w14:val="solid"/>
            <w14:miter w14:lim="400000"/>
          </w14:textOutline>
        </w:rPr>
        <w:t>ACTION: SA</w:t>
      </w:r>
    </w:p>
    <w:p w14:paraId="5EBBD3F4" w14:textId="250FB752" w:rsidR="00DB2ED4" w:rsidRPr="00AB3868" w:rsidRDefault="00DB2ED4" w:rsidP="00BC475D">
      <w:pPr>
        <w:pStyle w:val="Default"/>
        <w:spacing w:after="160" w:line="259" w:lineRule="auto"/>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w:t>
      </w:r>
      <w:r w:rsidR="00D73049">
        <w:rPr>
          <w:rFonts w:ascii="Times" w:hAnsi="Times" w:cs="Arial"/>
          <w:sz w:val="21"/>
          <w:szCs w:val="21"/>
          <w:u w:color="000000"/>
          <w14:textOutline w14:w="12700" w14:cap="flat" w14:cmpd="sng" w14:algn="ctr">
            <w14:noFill/>
            <w14:prstDash w14:val="solid"/>
            <w14:miter w14:lim="400000"/>
          </w14:textOutline>
        </w:rPr>
        <w:t>9</w:t>
      </w:r>
      <w:r w:rsidRPr="00B9051F">
        <w:rPr>
          <w:rFonts w:ascii="Times" w:hAnsi="Times" w:cs="Arial"/>
          <w:sz w:val="21"/>
          <w:szCs w:val="21"/>
          <w:u w:color="000000"/>
          <w14:textOutline w14:w="12700" w14:cap="flat" w14:cmpd="sng" w14:algn="ctr">
            <w14:noFill/>
            <w14:prstDash w14:val="solid"/>
            <w14:miter w14:lim="400000"/>
          </w14:textOutline>
        </w:rPr>
        <w:tab/>
        <w:t xml:space="preserve">Defibrillators. </w:t>
      </w:r>
      <w:r w:rsidR="002D02B7">
        <w:rPr>
          <w:rFonts w:ascii="Times" w:hAnsi="Times" w:cs="Arial"/>
          <w:sz w:val="21"/>
          <w:szCs w:val="21"/>
          <w:u w:color="000000"/>
          <w14:textOutline w14:w="12700" w14:cap="flat" w14:cmpd="sng" w14:algn="ctr">
            <w14:noFill/>
            <w14:prstDash w14:val="solid"/>
            <w14:miter w14:lim="400000"/>
          </w14:textOutline>
        </w:rPr>
        <w:t xml:space="preserve">Eleanor reported on the actions arising out of the </w:t>
      </w:r>
      <w:r w:rsidR="00082DDC">
        <w:rPr>
          <w:rFonts w:ascii="Times" w:hAnsi="Times" w:cs="Arial"/>
          <w:sz w:val="21"/>
          <w:szCs w:val="21"/>
          <w:u w:color="000000"/>
          <w14:textOutline w14:w="12700" w14:cap="flat" w14:cmpd="sng" w14:algn="ctr">
            <w14:noFill/>
            <w14:prstDash w14:val="solid"/>
            <w14:miter w14:lim="400000"/>
          </w14:textOutline>
        </w:rPr>
        <w:t>recent</w:t>
      </w:r>
      <w:r w:rsidR="002D02B7">
        <w:rPr>
          <w:rFonts w:ascii="Times" w:hAnsi="Times" w:cs="Arial"/>
          <w:sz w:val="21"/>
          <w:szCs w:val="21"/>
          <w:u w:color="000000"/>
          <w14:textOutline w14:w="12700" w14:cap="flat" w14:cmpd="sng" w14:algn="ctr">
            <w14:noFill/>
            <w14:prstDash w14:val="solid"/>
            <w14:miter w14:lim="400000"/>
          </w14:textOutline>
        </w:rPr>
        <w:t xml:space="preserve"> training </w:t>
      </w:r>
      <w:r w:rsidR="00C25FB5">
        <w:rPr>
          <w:rFonts w:ascii="Times" w:hAnsi="Times" w:cs="Arial"/>
          <w:sz w:val="21"/>
          <w:szCs w:val="21"/>
          <w:u w:color="000000"/>
          <w14:textOutline w14:w="12700" w14:cap="flat" w14:cmpd="sng" w14:algn="ctr">
            <w14:noFill/>
            <w14:prstDash w14:val="solid"/>
            <w14:miter w14:lim="400000"/>
          </w14:textOutline>
        </w:rPr>
        <w:t>event</w:t>
      </w:r>
      <w:r w:rsidR="002D02B7">
        <w:rPr>
          <w:rFonts w:ascii="Times" w:hAnsi="Times" w:cs="Arial"/>
          <w:sz w:val="21"/>
          <w:szCs w:val="21"/>
          <w:u w:color="000000"/>
          <w14:textOutline w14:w="12700" w14:cap="flat" w14:cmpd="sng" w14:algn="ctr">
            <w14:noFill/>
            <w14:prstDash w14:val="solid"/>
            <w14:miter w14:lim="400000"/>
          </w14:textOutline>
        </w:rPr>
        <w:t>. Eleanor had bought and fitted new pads, and the defibrillator ha</w:t>
      </w:r>
      <w:r w:rsidR="00C25FB5">
        <w:rPr>
          <w:rFonts w:ascii="Times" w:hAnsi="Times" w:cs="Arial"/>
          <w:sz w:val="21"/>
          <w:szCs w:val="21"/>
          <w:u w:color="000000"/>
          <w14:textOutline w14:w="12700" w14:cap="flat" w14:cmpd="sng" w14:algn="ctr">
            <w14:noFill/>
            <w14:prstDash w14:val="solid"/>
            <w14:miter w14:lim="400000"/>
          </w14:textOutline>
        </w:rPr>
        <w:t xml:space="preserve">s now </w:t>
      </w:r>
      <w:r w:rsidR="002D02B7">
        <w:rPr>
          <w:rFonts w:ascii="Times" w:hAnsi="Times" w:cs="Arial"/>
          <w:sz w:val="21"/>
          <w:szCs w:val="21"/>
          <w:u w:color="000000"/>
          <w14:textOutline w14:w="12700" w14:cap="flat" w14:cmpd="sng" w14:algn="ctr">
            <w14:noFill/>
            <w14:prstDash w14:val="solid"/>
            <w14:miter w14:lim="400000"/>
          </w14:textOutline>
        </w:rPr>
        <w:t>been registered</w:t>
      </w:r>
      <w:r w:rsidR="00C25FB5">
        <w:rPr>
          <w:rFonts w:ascii="Times" w:hAnsi="Times" w:cs="Arial"/>
          <w:sz w:val="21"/>
          <w:szCs w:val="21"/>
          <w:u w:color="000000"/>
          <w14:textOutline w14:w="12700" w14:cap="flat" w14:cmpd="sng" w14:algn="ctr">
            <w14:noFill/>
            <w14:prstDash w14:val="solid"/>
            <w14:miter w14:lim="400000"/>
          </w14:textOutline>
        </w:rPr>
        <w:t>.  It was</w:t>
      </w:r>
      <w:r w:rsidR="002D02B7">
        <w:rPr>
          <w:rFonts w:ascii="Times" w:hAnsi="Times" w:cs="Arial"/>
          <w:sz w:val="21"/>
          <w:szCs w:val="21"/>
          <w:u w:color="000000"/>
          <w14:textOutline w14:w="12700" w14:cap="flat" w14:cmpd="sng" w14:algn="ctr">
            <w14:noFill/>
            <w14:prstDash w14:val="solid"/>
            <w14:miter w14:lim="400000"/>
          </w14:textOutline>
        </w:rPr>
        <w:t xml:space="preserve"> suggested that CC members should </w:t>
      </w:r>
      <w:r w:rsidR="00C25FB5">
        <w:rPr>
          <w:rFonts w:ascii="Times" w:hAnsi="Times" w:cs="Arial"/>
          <w:sz w:val="21"/>
          <w:szCs w:val="21"/>
          <w:u w:color="000000"/>
          <w14:textOutline w14:w="12700" w14:cap="flat" w14:cmpd="sng" w14:algn="ctr">
            <w14:noFill/>
            <w14:prstDash w14:val="solid"/>
            <w14:miter w14:lim="400000"/>
          </w14:textOutline>
        </w:rPr>
        <w:t>practise</w:t>
      </w:r>
      <w:r w:rsidR="002D02B7">
        <w:rPr>
          <w:rFonts w:ascii="Times" w:hAnsi="Times" w:cs="Arial"/>
          <w:sz w:val="21"/>
          <w:szCs w:val="21"/>
          <w:u w:color="000000"/>
          <w14:textOutline w14:w="12700" w14:cap="flat" w14:cmpd="sng" w14:algn="ctr">
            <w14:noFill/>
            <w14:prstDash w14:val="solid"/>
            <w14:miter w14:lim="400000"/>
          </w14:textOutline>
        </w:rPr>
        <w:t xml:space="preserve"> getting the defibrillator in and out of its casing as it was quite tricky to do. Eleanor will investigate signage options for highlighting the location of the defibrillator. Eleanor also </w:t>
      </w:r>
      <w:r w:rsidR="009821A9">
        <w:rPr>
          <w:rFonts w:ascii="Times" w:hAnsi="Times" w:cs="Arial"/>
          <w:sz w:val="21"/>
          <w:szCs w:val="21"/>
          <w:u w:color="000000"/>
          <w14:textOutline w14:w="12700" w14:cap="flat" w14:cmpd="sng" w14:algn="ctr">
            <w14:noFill/>
            <w14:prstDash w14:val="solid"/>
            <w14:miter w14:lim="400000"/>
          </w14:textOutline>
        </w:rPr>
        <w:t>passed on information from the training event about 1</w:t>
      </w:r>
      <w:r w:rsidR="009821A9" w:rsidRPr="00BC475D">
        <w:rPr>
          <w:rFonts w:ascii="Times" w:hAnsi="Times" w:cs="Arial"/>
          <w:sz w:val="21"/>
          <w:szCs w:val="21"/>
          <w:u w:color="000000"/>
          <w14:textOutline w14:w="12700" w14:cap="flat" w14:cmpd="sng" w14:algn="ctr">
            <w14:noFill/>
            <w14:prstDash w14:val="solid"/>
            <w14:miter w14:lim="400000"/>
          </w14:textOutline>
        </w:rPr>
        <w:t>st</w:t>
      </w:r>
      <w:r w:rsidR="009821A9">
        <w:rPr>
          <w:rFonts w:ascii="Times" w:hAnsi="Times" w:cs="Arial"/>
          <w:sz w:val="21"/>
          <w:szCs w:val="21"/>
          <w:u w:color="000000"/>
          <w14:textOutline w14:w="12700" w14:cap="flat" w14:cmpd="sng" w14:algn="ctr">
            <w14:noFill/>
            <w14:prstDash w14:val="solid"/>
            <w14:miter w14:lim="400000"/>
          </w14:textOutline>
        </w:rPr>
        <w:t xml:space="preserve"> Responders.  These are members of the public, trained in first aid/resuscitation, who volunteer to be on call to attend emergencies.  Volunteers choose specific time slots </w:t>
      </w:r>
      <w:r w:rsidR="00082DDC">
        <w:rPr>
          <w:rFonts w:ascii="Times" w:hAnsi="Times" w:cs="Arial"/>
          <w:sz w:val="21"/>
          <w:szCs w:val="21"/>
          <w:u w:color="000000"/>
          <w14:textOutline w14:w="12700" w14:cap="flat" w14:cmpd="sng" w14:algn="ctr">
            <w14:noFill/>
            <w14:prstDash w14:val="solid"/>
            <w14:miter w14:lim="400000"/>
          </w14:textOutline>
        </w:rPr>
        <w:t>for being</w:t>
      </w:r>
      <w:r w:rsidR="009821A9">
        <w:rPr>
          <w:rFonts w:ascii="Times" w:hAnsi="Times" w:cs="Arial"/>
          <w:sz w:val="21"/>
          <w:szCs w:val="21"/>
          <w:u w:color="000000"/>
          <w14:textOutline w14:w="12700" w14:cap="flat" w14:cmpd="sng" w14:algn="ctr">
            <w14:noFill/>
            <w14:prstDash w14:val="solid"/>
            <w14:miter w14:lim="400000"/>
          </w14:textOutline>
        </w:rPr>
        <w:t xml:space="preserve"> on call.  Gifford does not currently have any 1</w:t>
      </w:r>
      <w:r w:rsidR="009821A9" w:rsidRPr="00BC475D">
        <w:rPr>
          <w:rFonts w:ascii="Times" w:hAnsi="Times" w:cs="Arial"/>
          <w:sz w:val="21"/>
          <w:szCs w:val="21"/>
          <w:u w:color="000000"/>
          <w14:textOutline w14:w="12700" w14:cap="flat" w14:cmpd="sng" w14:algn="ctr">
            <w14:noFill/>
            <w14:prstDash w14:val="solid"/>
            <w14:miter w14:lim="400000"/>
          </w14:textOutline>
        </w:rPr>
        <w:t>st</w:t>
      </w:r>
      <w:r w:rsidR="009821A9">
        <w:rPr>
          <w:rFonts w:ascii="Times" w:hAnsi="Times" w:cs="Arial"/>
          <w:sz w:val="21"/>
          <w:szCs w:val="21"/>
          <w:u w:color="000000"/>
          <w14:textOutline w14:w="12700" w14:cap="flat" w14:cmpd="sng" w14:algn="ctr">
            <w14:noFill/>
            <w14:prstDash w14:val="solid"/>
            <w14:miter w14:lim="400000"/>
          </w14:textOutline>
        </w:rPr>
        <w:t xml:space="preserve"> Responders, so it is something that could be considered for the future.  In relation to the purchase of the defibrillator for the school, Wendy advised that Sam (from the Scottish Ambulance Service) had identified one that could possibly be made available to purchase, but that Sam had not had time to deal with this yet.  It was noted that the Bowling Club</w:t>
      </w:r>
      <w:r w:rsidR="00082DDC">
        <w:rPr>
          <w:rFonts w:ascii="Times" w:hAnsi="Times" w:cs="Arial"/>
          <w:sz w:val="21"/>
          <w:szCs w:val="21"/>
          <w:u w:color="000000"/>
          <w14:textOutline w14:w="12700" w14:cap="flat" w14:cmpd="sng" w14:algn="ctr">
            <w14:noFill/>
            <w14:prstDash w14:val="solid"/>
            <w14:miter w14:lim="400000"/>
          </w14:textOutline>
        </w:rPr>
        <w:t xml:space="preserve"> may be a good location for a further defibrillator.</w:t>
      </w:r>
      <w:r w:rsidR="009821A9">
        <w:rPr>
          <w:rFonts w:ascii="Times" w:hAnsi="Times" w:cs="Arial"/>
          <w:sz w:val="21"/>
          <w:szCs w:val="21"/>
          <w:u w:color="000000"/>
          <w14:textOutline w14:w="12700" w14:cap="flat" w14:cmpd="sng" w14:algn="ctr">
            <w14:noFill/>
            <w14:prstDash w14:val="solid"/>
            <w14:miter w14:lim="400000"/>
          </w14:textOutline>
        </w:rPr>
        <w:t xml:space="preserve"> </w:t>
      </w:r>
      <w:r w:rsidRPr="00AB3868">
        <w:rPr>
          <w:rFonts w:ascii="Times" w:hAnsi="Times" w:cs="Arial"/>
          <w:b/>
          <w:bCs/>
          <w:sz w:val="21"/>
          <w:szCs w:val="21"/>
          <w:u w:color="000000"/>
          <w14:textOutline w14:w="12700" w14:cap="flat" w14:cmpd="sng" w14:algn="ctr">
            <w14:noFill/>
            <w14:prstDash w14:val="solid"/>
            <w14:miter w14:lim="400000"/>
          </w14:textOutline>
        </w:rPr>
        <w:t xml:space="preserve">ACTION: WF </w:t>
      </w:r>
      <w:r w:rsidR="00082DDC" w:rsidRPr="00AB3868">
        <w:rPr>
          <w:rFonts w:ascii="Times" w:hAnsi="Times" w:cs="Arial"/>
          <w:b/>
          <w:bCs/>
          <w:sz w:val="21"/>
          <w:szCs w:val="21"/>
          <w:u w:color="000000"/>
          <w14:textOutline w14:w="12700" w14:cap="flat" w14:cmpd="sng" w14:algn="ctr">
            <w14:noFill/>
            <w14:prstDash w14:val="solid"/>
            <w14:miter w14:lim="400000"/>
          </w14:textOutline>
        </w:rPr>
        <w:t>/EH</w:t>
      </w:r>
    </w:p>
    <w:p w14:paraId="66BF2FE6" w14:textId="02125BCF" w:rsidR="00DB2ED4" w:rsidRPr="00BC475D" w:rsidRDefault="00DB2ED4" w:rsidP="00BC475D">
      <w:pPr>
        <w:pStyle w:val="Default"/>
        <w:spacing w:after="160"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w:t>
      </w:r>
      <w:r w:rsidR="00D73049">
        <w:rPr>
          <w:rFonts w:ascii="Times" w:hAnsi="Times" w:cs="Arial"/>
          <w:sz w:val="21"/>
          <w:szCs w:val="21"/>
          <w:u w:color="000000"/>
          <w14:textOutline w14:w="12700" w14:cap="flat" w14:cmpd="sng" w14:algn="ctr">
            <w14:noFill/>
            <w14:prstDash w14:val="solid"/>
            <w14:miter w14:lim="400000"/>
          </w14:textOutline>
        </w:rPr>
        <w:t>10</w:t>
      </w:r>
      <w:r w:rsidRPr="00B9051F">
        <w:rPr>
          <w:rFonts w:ascii="Times" w:hAnsi="Times" w:cs="Arial"/>
          <w:sz w:val="21"/>
          <w:szCs w:val="21"/>
          <w:u w:color="000000"/>
          <w14:textOutline w14:w="12700" w14:cap="flat" w14:cmpd="sng" w14:algn="ctr">
            <w14:noFill/>
            <w14:prstDash w14:val="solid"/>
            <w14:miter w14:lim="400000"/>
          </w14:textOutline>
        </w:rPr>
        <w:tab/>
        <w:t xml:space="preserve">Beautiful Scotland signage.  </w:t>
      </w:r>
      <w:r w:rsidR="00D73049">
        <w:rPr>
          <w:rFonts w:ascii="Times" w:hAnsi="Times" w:cs="Arial"/>
          <w:sz w:val="21"/>
          <w:szCs w:val="21"/>
          <w:u w:color="000000"/>
          <w14:textOutline w14:w="12700" w14:cap="flat" w14:cmpd="sng" w14:algn="ctr">
            <w14:noFill/>
            <w14:prstDash w14:val="solid"/>
            <w14:miter w14:lim="400000"/>
          </w14:textOutline>
        </w:rPr>
        <w:t xml:space="preserve">Adam was still awaiting official </w:t>
      </w:r>
      <w:proofErr w:type="gramStart"/>
      <w:r w:rsidR="00D73049">
        <w:rPr>
          <w:rFonts w:ascii="Times" w:hAnsi="Times" w:cs="Arial"/>
          <w:sz w:val="21"/>
          <w:szCs w:val="21"/>
          <w:u w:color="000000"/>
          <w14:textOutline w14:w="12700" w14:cap="flat" w14:cmpd="sng" w14:algn="ctr">
            <w14:noFill/>
            <w14:prstDash w14:val="solid"/>
            <w14:miter w14:lim="400000"/>
          </w14:textOutline>
        </w:rPr>
        <w:t>confirmation, but</w:t>
      </w:r>
      <w:proofErr w:type="gramEnd"/>
      <w:r w:rsidR="00D73049">
        <w:rPr>
          <w:rFonts w:ascii="Times" w:hAnsi="Times" w:cs="Arial"/>
          <w:sz w:val="21"/>
          <w:szCs w:val="21"/>
          <w:u w:color="000000"/>
          <w14:textOutline w14:w="12700" w14:cap="flat" w14:cmpd="sng" w14:algn="ctr">
            <w14:noFill/>
            <w14:prstDash w14:val="solid"/>
            <w14:miter w14:lim="400000"/>
          </w14:textOutline>
        </w:rPr>
        <w:t xml:space="preserve"> had heard that work was underway to produce the new signs. The cost of the signs ha</w:t>
      </w:r>
      <w:r w:rsidR="00082DDC">
        <w:rPr>
          <w:rFonts w:ascii="Times" w:hAnsi="Times" w:cs="Arial"/>
          <w:sz w:val="21"/>
          <w:szCs w:val="21"/>
          <w:u w:color="000000"/>
          <w14:textOutline w14:w="12700" w14:cap="flat" w14:cmpd="sng" w14:algn="ctr">
            <w14:noFill/>
            <w14:prstDash w14:val="solid"/>
            <w14:miter w14:lim="400000"/>
          </w14:textOutline>
        </w:rPr>
        <w:t>s</w:t>
      </w:r>
      <w:r w:rsidR="00D73049">
        <w:rPr>
          <w:rFonts w:ascii="Times" w:hAnsi="Times" w:cs="Arial"/>
          <w:sz w:val="21"/>
          <w:szCs w:val="21"/>
          <w:u w:color="000000"/>
          <w14:textOutline w14:w="12700" w14:cap="flat" w14:cmpd="sng" w14:algn="ctr">
            <w14:noFill/>
            <w14:prstDash w14:val="solid"/>
            <w14:miter w14:lim="400000"/>
          </w14:textOutline>
        </w:rPr>
        <w:t xml:space="preserve"> increased</w:t>
      </w:r>
      <w:r w:rsidR="00082DDC">
        <w:rPr>
          <w:rFonts w:ascii="Times" w:hAnsi="Times" w:cs="Arial"/>
          <w:sz w:val="21"/>
          <w:szCs w:val="21"/>
          <w:u w:color="000000"/>
          <w14:textOutline w14:w="12700" w14:cap="flat" w14:cmpd="sng" w14:algn="ctr">
            <w14:noFill/>
            <w14:prstDash w14:val="solid"/>
            <w14:miter w14:lim="400000"/>
          </w14:textOutline>
        </w:rPr>
        <w:t xml:space="preserve"> by 50%</w:t>
      </w:r>
      <w:r w:rsidR="00D73049">
        <w:rPr>
          <w:rFonts w:ascii="Times" w:hAnsi="Times" w:cs="Arial"/>
          <w:sz w:val="21"/>
          <w:szCs w:val="21"/>
          <w:u w:color="000000"/>
          <w14:textOutline w14:w="12700" w14:cap="flat" w14:cmpd="sng" w14:algn="ctr">
            <w14:noFill/>
            <w14:prstDash w14:val="solid"/>
            <w14:miter w14:lim="400000"/>
          </w14:textOutline>
        </w:rPr>
        <w:t xml:space="preserve">, and it was unclear whether the area partnership was covering the cost increase as well. </w:t>
      </w:r>
      <w:r w:rsidRPr="00AB3868">
        <w:rPr>
          <w:rFonts w:ascii="Times" w:hAnsi="Times" w:cs="Arial"/>
          <w:b/>
          <w:bCs/>
          <w:sz w:val="21"/>
          <w:szCs w:val="21"/>
          <w:u w:color="000000"/>
          <w14:textOutline w14:w="12700" w14:cap="flat" w14:cmpd="sng" w14:algn="ctr">
            <w14:noFill/>
            <w14:prstDash w14:val="solid"/>
            <w14:miter w14:lim="400000"/>
          </w14:textOutline>
        </w:rPr>
        <w:t>ACTION: AW</w:t>
      </w:r>
    </w:p>
    <w:p w14:paraId="4F9D78D9" w14:textId="02BDFA69" w:rsidR="00DB2ED4" w:rsidRPr="00AB3868" w:rsidRDefault="00DB2ED4" w:rsidP="00DB2ED4">
      <w:pPr>
        <w:pStyle w:val="Default"/>
        <w:spacing w:after="160" w:line="259" w:lineRule="auto"/>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w:t>
      </w:r>
      <w:r w:rsidR="00D73049">
        <w:rPr>
          <w:rFonts w:ascii="Times" w:hAnsi="Times" w:cs="Arial"/>
          <w:sz w:val="21"/>
          <w:szCs w:val="21"/>
          <w:u w:color="000000"/>
          <w14:textOutline w14:w="12700" w14:cap="flat" w14:cmpd="sng" w14:algn="ctr">
            <w14:noFill/>
            <w14:prstDash w14:val="solid"/>
            <w14:miter w14:lim="400000"/>
          </w14:textOutline>
        </w:rPr>
        <w:t>11</w:t>
      </w:r>
      <w:r w:rsidRPr="00B9051F">
        <w:rPr>
          <w:rFonts w:ascii="Times" w:hAnsi="Times" w:cs="Arial"/>
          <w:sz w:val="21"/>
          <w:szCs w:val="21"/>
          <w:u w:color="000000"/>
          <w14:textOutline w14:w="12700" w14:cap="flat" w14:cmpd="sng" w14:algn="ctr">
            <w14:noFill/>
            <w14:prstDash w14:val="solid"/>
            <w14:miter w14:lim="400000"/>
          </w14:textOutline>
        </w:rPr>
        <w:t xml:space="preserve"> </w:t>
      </w:r>
      <w:r w:rsidRPr="00B9051F">
        <w:rPr>
          <w:rFonts w:ascii="Times" w:hAnsi="Times" w:cs="Arial"/>
          <w:sz w:val="21"/>
          <w:szCs w:val="21"/>
          <w:u w:color="000000"/>
          <w14:textOutline w14:w="12700" w14:cap="flat" w14:cmpd="sng" w14:algn="ctr">
            <w14:noFill/>
            <w14:prstDash w14:val="solid"/>
            <w14:miter w14:lim="400000"/>
          </w14:textOutline>
        </w:rPr>
        <w:tab/>
        <w:t xml:space="preserve">Trees (Tweeddale Arms/Witherspoon Plaque/Queen’s Green Canopy). Adam </w:t>
      </w:r>
      <w:r w:rsidR="00D73049">
        <w:rPr>
          <w:rFonts w:ascii="Times" w:hAnsi="Times" w:cs="Arial"/>
          <w:sz w:val="21"/>
          <w:szCs w:val="21"/>
          <w:u w:color="000000"/>
          <w14:textOutline w14:w="12700" w14:cap="flat" w14:cmpd="sng" w14:algn="ctr">
            <w14:noFill/>
            <w14:prstDash w14:val="solid"/>
            <w14:miter w14:lim="400000"/>
          </w14:textOutline>
        </w:rPr>
        <w:t xml:space="preserve">will be speaking to Mike Foy shortly. </w:t>
      </w:r>
      <w:r w:rsidRPr="00AB3868">
        <w:rPr>
          <w:rFonts w:ascii="Times" w:hAnsi="Times" w:cs="Arial"/>
          <w:b/>
          <w:bCs/>
          <w:sz w:val="21"/>
          <w:szCs w:val="21"/>
          <w:u w:color="000000"/>
          <w14:textOutline w14:w="12700" w14:cap="flat" w14:cmpd="sng" w14:algn="ctr">
            <w14:noFill/>
            <w14:prstDash w14:val="solid"/>
            <w14:miter w14:lim="400000"/>
          </w14:textOutline>
        </w:rPr>
        <w:t>ACTION: AW</w:t>
      </w:r>
    </w:p>
    <w:p w14:paraId="6732050E" w14:textId="450E378E" w:rsidR="00DB2ED4" w:rsidRPr="00B9051F" w:rsidRDefault="00DB2ED4" w:rsidP="00BC475D">
      <w:pPr>
        <w:pStyle w:val="Default"/>
        <w:spacing w:after="160"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3.1</w:t>
      </w:r>
      <w:r w:rsidR="00D73049">
        <w:rPr>
          <w:rFonts w:ascii="Times" w:hAnsi="Times" w:cs="Arial"/>
          <w:sz w:val="21"/>
          <w:szCs w:val="21"/>
          <w:u w:color="000000"/>
          <w14:textOutline w14:w="12700" w14:cap="flat" w14:cmpd="sng" w14:algn="ctr">
            <w14:noFill/>
            <w14:prstDash w14:val="solid"/>
            <w14:miter w14:lim="400000"/>
          </w14:textOutline>
        </w:rPr>
        <w:t>2</w:t>
      </w:r>
      <w:r w:rsidRPr="00B9051F">
        <w:rPr>
          <w:rFonts w:ascii="Times" w:hAnsi="Times" w:cs="Arial"/>
          <w:sz w:val="21"/>
          <w:szCs w:val="21"/>
          <w:u w:color="000000"/>
          <w14:textOutline w14:w="12700" w14:cap="flat" w14:cmpd="sng" w14:algn="ctr">
            <w14:noFill/>
            <w14:prstDash w14:val="solid"/>
            <w14:miter w14:lim="400000"/>
          </w14:textOutline>
        </w:rPr>
        <w:tab/>
        <w:t xml:space="preserve">School Railings.  Councillor Akhtar reported that </w:t>
      </w:r>
      <w:r w:rsidR="00D73049">
        <w:rPr>
          <w:rFonts w:ascii="Times" w:hAnsi="Times" w:cs="Arial"/>
          <w:sz w:val="21"/>
          <w:szCs w:val="21"/>
          <w:u w:color="000000"/>
          <w14:textOutline w14:w="12700" w14:cap="flat" w14:cmpd="sng" w14:algn="ctr">
            <w14:noFill/>
            <w14:prstDash w14:val="solid"/>
            <w14:miter w14:lim="400000"/>
          </w14:textOutline>
        </w:rPr>
        <w:t xml:space="preserve">there will be a further site visit in either March or April. </w:t>
      </w:r>
      <w:r w:rsidRPr="00AB3868">
        <w:rPr>
          <w:rFonts w:ascii="Times" w:hAnsi="Times" w:cs="Arial"/>
          <w:b/>
          <w:bCs/>
          <w:sz w:val="21"/>
          <w:szCs w:val="21"/>
          <w:u w:color="000000"/>
          <w14:textOutline w14:w="12700" w14:cap="flat" w14:cmpd="sng" w14:algn="ctr">
            <w14:noFill/>
            <w14:prstDash w14:val="solid"/>
            <w14:miter w14:lim="400000"/>
          </w14:textOutline>
        </w:rPr>
        <w:t>ACTION: SA</w:t>
      </w:r>
    </w:p>
    <w:p w14:paraId="04F8DD54" w14:textId="55CBE538" w:rsidR="00DB2ED4" w:rsidRPr="00BC475D" w:rsidRDefault="00DB2ED4" w:rsidP="00BC475D">
      <w:pPr>
        <w:pStyle w:val="Default"/>
        <w:spacing w:after="160"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3.1</w:t>
      </w:r>
      <w:r w:rsidR="00BC475D">
        <w:rPr>
          <w:rFonts w:ascii="Times" w:hAnsi="Times" w:cs="Arial"/>
          <w:sz w:val="21"/>
          <w:szCs w:val="21"/>
          <w:u w:color="000000"/>
          <w14:textOutline w14:w="12700" w14:cap="flat" w14:cmpd="sng" w14:algn="ctr">
            <w14:noFill/>
            <w14:prstDash w14:val="solid"/>
            <w14:miter w14:lim="400000"/>
          </w14:textOutline>
        </w:rPr>
        <w:t>3</w:t>
      </w:r>
      <w:r w:rsidRPr="00BC475D">
        <w:rPr>
          <w:rFonts w:ascii="Times" w:hAnsi="Times" w:cs="Arial"/>
          <w:sz w:val="21"/>
          <w:szCs w:val="21"/>
          <w:u w:color="000000"/>
          <w14:textOutline w14:w="12700" w14:cap="flat" w14:cmpd="sng" w14:algn="ctr">
            <w14:noFill/>
            <w14:prstDash w14:val="solid"/>
            <w14:miter w14:lim="400000"/>
          </w14:textOutline>
        </w:rPr>
        <w:tab/>
        <w:t xml:space="preserve">Noticeboards.  </w:t>
      </w:r>
      <w:r w:rsidR="00082DDC" w:rsidRPr="00BC475D">
        <w:rPr>
          <w:rFonts w:ascii="Times" w:hAnsi="Times" w:cs="Arial"/>
          <w:sz w:val="21"/>
          <w:szCs w:val="21"/>
          <w:u w:color="000000"/>
          <w14:textOutline w14:w="12700" w14:cap="flat" w14:cmpd="sng" w14:algn="ctr">
            <w14:noFill/>
            <w14:prstDash w14:val="solid"/>
            <w14:miter w14:lim="400000"/>
          </w14:textOutline>
        </w:rPr>
        <w:t>Dave asked the meeting whether Community Council should share a noticeboard with the Village Hall.  Adam and Wendy agreed to discuss this further with Dave</w:t>
      </w:r>
      <w:r w:rsidRPr="00BC475D">
        <w:rPr>
          <w:rFonts w:ascii="Times" w:hAnsi="Times" w:cs="Arial"/>
          <w:sz w:val="21"/>
          <w:szCs w:val="21"/>
          <w:u w:color="000000"/>
          <w14:textOutline w14:w="12700" w14:cap="flat" w14:cmpd="sng" w14:algn="ctr">
            <w14:noFill/>
            <w14:prstDash w14:val="solid"/>
            <w14:miter w14:lim="400000"/>
          </w14:textOutline>
        </w:rPr>
        <w:t xml:space="preserve">.  </w:t>
      </w:r>
      <w:r w:rsidRPr="00AB3868">
        <w:rPr>
          <w:rFonts w:ascii="Times" w:hAnsi="Times" w:cs="Arial"/>
          <w:b/>
          <w:bCs/>
          <w:sz w:val="21"/>
          <w:szCs w:val="21"/>
          <w:u w:color="000000"/>
          <w14:textOutline w14:w="12700" w14:cap="flat" w14:cmpd="sng" w14:algn="ctr">
            <w14:noFill/>
            <w14:prstDash w14:val="solid"/>
            <w14:miter w14:lim="400000"/>
          </w14:textOutline>
        </w:rPr>
        <w:t>ACTION: DG</w:t>
      </w:r>
      <w:r w:rsidR="00082DDC" w:rsidRPr="00AB3868">
        <w:rPr>
          <w:rFonts w:ascii="Times" w:hAnsi="Times" w:cs="Arial"/>
          <w:b/>
          <w:bCs/>
          <w:sz w:val="21"/>
          <w:szCs w:val="21"/>
          <w:u w:color="000000"/>
          <w14:textOutline w14:w="12700" w14:cap="flat" w14:cmpd="sng" w14:algn="ctr">
            <w14:noFill/>
            <w14:prstDash w14:val="solid"/>
            <w14:miter w14:lim="400000"/>
          </w14:textOutline>
        </w:rPr>
        <w:t>/WF/AW</w:t>
      </w:r>
    </w:p>
    <w:p w14:paraId="0A257A80" w14:textId="310EB9B9" w:rsidR="00BC475D" w:rsidRDefault="00BC475D" w:rsidP="00BC475D">
      <w:pPr>
        <w:pStyle w:val="Default"/>
        <w:spacing w:after="160"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Pr>
          <w:rFonts w:ascii="Times" w:hAnsi="Times" w:cs="Arial"/>
          <w:sz w:val="21"/>
          <w:szCs w:val="21"/>
          <w:u w:color="000000"/>
          <w14:textOutline w14:w="12700" w14:cap="flat" w14:cmpd="sng" w14:algn="ctr">
            <w14:noFill/>
            <w14:prstDash w14:val="solid"/>
            <w14:miter w14:lim="400000"/>
          </w14:textOutline>
        </w:rPr>
        <w:t>3.</w:t>
      </w:r>
      <w:r w:rsidRPr="00BC475D">
        <w:rPr>
          <w:rFonts w:ascii="Times" w:hAnsi="Times" w:cs="Arial"/>
          <w:sz w:val="21"/>
          <w:szCs w:val="21"/>
          <w:u w:color="000000"/>
          <w14:textOutline w14:w="12700" w14:cap="flat" w14:cmpd="sng" w14:algn="ctr">
            <w14:noFill/>
            <w14:prstDash w14:val="solid"/>
            <w14:miter w14:lim="400000"/>
          </w14:textOutline>
        </w:rPr>
        <w:t>14</w:t>
      </w:r>
      <w:r w:rsidRPr="00BC475D">
        <w:rPr>
          <w:rFonts w:ascii="Times" w:hAnsi="Times" w:cs="Arial"/>
          <w:sz w:val="21"/>
          <w:szCs w:val="21"/>
          <w:u w:color="000000"/>
          <w14:textOutline w14:w="12700" w14:cap="flat" w14:cmpd="sng" w14:algn="ctr">
            <w14:noFill/>
            <w14:prstDash w14:val="solid"/>
            <w14:miter w14:lim="400000"/>
          </w14:textOutline>
        </w:rPr>
        <w:tab/>
        <w:t xml:space="preserve">Outdoor Classroom at Yester Primary School.  </w:t>
      </w:r>
      <w:r>
        <w:rPr>
          <w:rFonts w:ascii="Times" w:hAnsi="Times" w:cs="Arial"/>
          <w:sz w:val="21"/>
          <w:szCs w:val="21"/>
          <w:u w:color="000000"/>
          <w14:textOutline w14:w="12700" w14:cap="flat" w14:cmpd="sng" w14:algn="ctr">
            <w14:noFill/>
            <w14:prstDash w14:val="solid"/>
            <w14:miter w14:lim="400000"/>
          </w14:textOutline>
        </w:rPr>
        <w:t xml:space="preserve">The school is looking for practical support and advice, and </w:t>
      </w:r>
      <w:r w:rsidR="004131A3">
        <w:rPr>
          <w:rFonts w:ascii="Times" w:hAnsi="Times" w:cs="Arial"/>
          <w:sz w:val="21"/>
          <w:szCs w:val="21"/>
          <w:u w:color="000000"/>
          <w14:textOutline w14:w="12700" w14:cap="flat" w14:cmpd="sng" w14:algn="ctr">
            <w14:noFill/>
            <w14:prstDash w14:val="solid"/>
            <w14:miter w14:lim="400000"/>
          </w14:textOutline>
        </w:rPr>
        <w:t xml:space="preserve">possibly </w:t>
      </w:r>
      <w:r>
        <w:rPr>
          <w:rFonts w:ascii="Times" w:hAnsi="Times" w:cs="Arial"/>
          <w:sz w:val="21"/>
          <w:szCs w:val="21"/>
          <w:u w:color="000000"/>
          <w14:textOutline w14:w="12700" w14:cap="flat" w14:cmpd="sng" w14:algn="ctr">
            <w14:noFill/>
            <w14:prstDash w14:val="solid"/>
            <w14:miter w14:lim="400000"/>
          </w14:textOutline>
        </w:rPr>
        <w:t xml:space="preserve">financial assistance, to develop an outdoor classroom </w:t>
      </w:r>
      <w:r w:rsidR="004131A3">
        <w:rPr>
          <w:rFonts w:ascii="Times" w:hAnsi="Times" w:cs="Arial"/>
          <w:sz w:val="21"/>
          <w:szCs w:val="21"/>
          <w:u w:color="000000"/>
          <w14:textOutline w14:w="12700" w14:cap="flat" w14:cmpd="sng" w14:algn="ctr">
            <w14:noFill/>
            <w14:prstDash w14:val="solid"/>
            <w14:miter w14:lim="400000"/>
          </w14:textOutline>
        </w:rPr>
        <w:t>within</w:t>
      </w:r>
      <w:r>
        <w:rPr>
          <w:rFonts w:ascii="Times" w:hAnsi="Times" w:cs="Arial"/>
          <w:sz w:val="21"/>
          <w:szCs w:val="21"/>
          <w:u w:color="000000"/>
          <w14:textOutline w14:w="12700" w14:cap="flat" w14:cmpd="sng" w14:algn="ctr">
            <w14:noFill/>
            <w14:prstDash w14:val="solid"/>
            <w14:miter w14:lim="400000"/>
          </w14:textOutline>
        </w:rPr>
        <w:t xml:space="preserve"> the school grounds.  They initially approached Gifford Horticultural Society, who then contacted Community Council and the Community Woods.  Community Council </w:t>
      </w:r>
      <w:r w:rsidR="00AB3868">
        <w:rPr>
          <w:rFonts w:ascii="Times" w:hAnsi="Times" w:cs="Arial"/>
          <w:sz w:val="21"/>
          <w:szCs w:val="21"/>
          <w:u w:color="000000"/>
          <w14:textOutline w14:w="12700" w14:cap="flat" w14:cmpd="sng" w14:algn="ctr">
            <w14:noFill/>
            <w14:prstDash w14:val="solid"/>
            <w14:miter w14:lim="400000"/>
          </w14:textOutline>
        </w:rPr>
        <w:t>confirmed</w:t>
      </w:r>
      <w:r>
        <w:rPr>
          <w:rFonts w:ascii="Times" w:hAnsi="Times" w:cs="Arial"/>
          <w:sz w:val="21"/>
          <w:szCs w:val="21"/>
          <w:u w:color="000000"/>
          <w14:textOutline w14:w="12700" w14:cap="flat" w14:cmpd="sng" w14:algn="ctr">
            <w14:noFill/>
            <w14:prstDash w14:val="solid"/>
            <w14:miter w14:lim="400000"/>
          </w14:textOutline>
        </w:rPr>
        <w:t xml:space="preserve"> their </w:t>
      </w:r>
      <w:r w:rsidR="00AB3868">
        <w:rPr>
          <w:rFonts w:ascii="Times" w:hAnsi="Times" w:cs="Arial"/>
          <w:sz w:val="21"/>
          <w:szCs w:val="21"/>
          <w:u w:color="000000"/>
          <w14:textOutline w14:w="12700" w14:cap="flat" w14:cmpd="sng" w14:algn="ctr">
            <w14:noFill/>
            <w14:prstDash w14:val="solid"/>
            <w14:miter w14:lim="400000"/>
          </w14:textOutline>
        </w:rPr>
        <w:t xml:space="preserve">general </w:t>
      </w:r>
      <w:r>
        <w:rPr>
          <w:rFonts w:ascii="Times" w:hAnsi="Times" w:cs="Arial"/>
          <w:sz w:val="21"/>
          <w:szCs w:val="21"/>
          <w:u w:color="000000"/>
          <w14:textOutline w14:w="12700" w14:cap="flat" w14:cmpd="sng" w14:algn="ctr">
            <w14:noFill/>
            <w14:prstDash w14:val="solid"/>
            <w14:miter w14:lim="400000"/>
          </w14:textOutline>
        </w:rPr>
        <w:t xml:space="preserve">support for the project and Wendy </w:t>
      </w:r>
      <w:r w:rsidR="004131A3">
        <w:rPr>
          <w:rFonts w:ascii="Times" w:hAnsi="Times" w:cs="Arial"/>
          <w:sz w:val="21"/>
          <w:szCs w:val="21"/>
          <w:u w:color="000000"/>
          <w14:textOutline w14:w="12700" w14:cap="flat" w14:cmpd="sng" w14:algn="ctr">
            <w14:noFill/>
            <w14:prstDash w14:val="solid"/>
            <w14:miter w14:lim="400000"/>
          </w14:textOutline>
        </w:rPr>
        <w:t xml:space="preserve">will </w:t>
      </w:r>
      <w:r w:rsidR="0011413F">
        <w:rPr>
          <w:rFonts w:ascii="Times" w:hAnsi="Times" w:cs="Arial"/>
          <w:sz w:val="21"/>
          <w:szCs w:val="21"/>
          <w:u w:color="000000"/>
          <w14:textOutline w14:w="12700" w14:cap="flat" w14:cmpd="sng" w14:algn="ctr">
            <w14:noFill/>
            <w14:prstDash w14:val="solid"/>
            <w14:miter w14:lim="400000"/>
          </w14:textOutline>
        </w:rPr>
        <w:t>consider</w:t>
      </w:r>
      <w:r>
        <w:rPr>
          <w:rFonts w:ascii="Times" w:hAnsi="Times" w:cs="Arial"/>
          <w:sz w:val="21"/>
          <w:szCs w:val="21"/>
          <w:u w:color="000000"/>
          <w14:textOutline w14:w="12700" w14:cap="flat" w14:cmpd="sng" w14:algn="ctr">
            <w14:noFill/>
            <w14:prstDash w14:val="solid"/>
            <w14:miter w14:lim="400000"/>
          </w14:textOutline>
        </w:rPr>
        <w:t xml:space="preserve"> any specific requests for financial support that might be made</w:t>
      </w:r>
      <w:r w:rsidR="00AB3868">
        <w:rPr>
          <w:rFonts w:ascii="Times" w:hAnsi="Times" w:cs="Arial"/>
          <w:sz w:val="21"/>
          <w:szCs w:val="21"/>
          <w:u w:color="000000"/>
          <w14:textOutline w14:w="12700" w14:cap="flat" w14:cmpd="sng" w14:algn="ctr">
            <w14:noFill/>
            <w14:prstDash w14:val="solid"/>
            <w14:miter w14:lim="400000"/>
          </w14:textOutline>
        </w:rPr>
        <w:t xml:space="preserve"> in the future</w:t>
      </w:r>
      <w:r>
        <w:rPr>
          <w:rFonts w:ascii="Times" w:hAnsi="Times" w:cs="Arial"/>
          <w:sz w:val="21"/>
          <w:szCs w:val="21"/>
          <w:u w:color="000000"/>
          <w14:textOutline w14:w="12700" w14:cap="flat" w14:cmpd="sng" w14:algn="ctr">
            <w14:noFill/>
            <w14:prstDash w14:val="solid"/>
            <w14:miter w14:lim="400000"/>
          </w14:textOutline>
        </w:rPr>
        <w:t xml:space="preserve">.  </w:t>
      </w:r>
    </w:p>
    <w:p w14:paraId="29691377" w14:textId="1122098A" w:rsidR="00BC475D" w:rsidRDefault="00BC475D" w:rsidP="00BC475D">
      <w:pPr>
        <w:pStyle w:val="Default"/>
        <w:spacing w:after="160"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Pr>
          <w:rFonts w:ascii="Times" w:hAnsi="Times" w:cs="Arial"/>
          <w:sz w:val="21"/>
          <w:szCs w:val="21"/>
          <w:u w:color="000000"/>
          <w14:textOutline w14:w="12700" w14:cap="flat" w14:cmpd="sng" w14:algn="ctr">
            <w14:noFill/>
            <w14:prstDash w14:val="solid"/>
            <w14:miter w14:lim="400000"/>
          </w14:textOutline>
        </w:rPr>
        <w:lastRenderedPageBreak/>
        <w:t>3.15</w:t>
      </w:r>
      <w:r>
        <w:rPr>
          <w:rFonts w:ascii="Times" w:hAnsi="Times" w:cs="Arial"/>
          <w:sz w:val="21"/>
          <w:szCs w:val="21"/>
          <w:u w:color="000000"/>
          <w14:textOutline w14:w="12700" w14:cap="flat" w14:cmpd="sng" w14:algn="ctr">
            <w14:noFill/>
            <w14:prstDash w14:val="solid"/>
            <w14:miter w14:lim="400000"/>
          </w14:textOutline>
        </w:rPr>
        <w:tab/>
        <w:t>Position of bus stop on Goblin Ha side of the road.  This was held over to the next meeting as Councillor McMillan was absent.</w:t>
      </w:r>
    </w:p>
    <w:p w14:paraId="5A4FA0ED" w14:textId="30445F78" w:rsidR="00DB2ED4" w:rsidRPr="00BC475D" w:rsidRDefault="00BC475D" w:rsidP="00BC475D">
      <w:pPr>
        <w:pStyle w:val="Default"/>
        <w:spacing w:after="160"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Pr>
          <w:rFonts w:ascii="Times" w:hAnsi="Times" w:cs="Arial"/>
          <w:sz w:val="21"/>
          <w:szCs w:val="21"/>
          <w:u w:color="000000"/>
          <w14:textOutline w14:w="12700" w14:cap="flat" w14:cmpd="sng" w14:algn="ctr">
            <w14:noFill/>
            <w14:prstDash w14:val="solid"/>
            <w14:miter w14:lim="400000"/>
          </w14:textOutline>
        </w:rPr>
        <w:t>3.16</w:t>
      </w:r>
      <w:r>
        <w:rPr>
          <w:rFonts w:ascii="Times" w:hAnsi="Times" w:cs="Arial"/>
          <w:sz w:val="21"/>
          <w:szCs w:val="21"/>
          <w:u w:color="000000"/>
          <w14:textOutline w14:w="12700" w14:cap="flat" w14:cmpd="sng" w14:algn="ctr">
            <w14:noFill/>
            <w14:prstDash w14:val="solid"/>
            <w14:miter w14:lim="400000"/>
          </w14:textOutline>
        </w:rPr>
        <w:tab/>
        <w:t>Public Toilets.  The toilets will be open on Saturday 19</w:t>
      </w:r>
      <w:r w:rsidRPr="00BC475D">
        <w:rPr>
          <w:rFonts w:ascii="Times" w:hAnsi="Times" w:cs="Arial"/>
          <w:sz w:val="21"/>
          <w:szCs w:val="21"/>
          <w:u w:color="000000"/>
          <w:vertAlign w:val="superscript"/>
          <w14:textOutline w14:w="12700" w14:cap="flat" w14:cmpd="sng" w14:algn="ctr">
            <w14:noFill/>
            <w14:prstDash w14:val="solid"/>
            <w14:miter w14:lim="400000"/>
          </w14:textOutline>
        </w:rPr>
        <w:t>th</w:t>
      </w:r>
      <w:r>
        <w:rPr>
          <w:rFonts w:ascii="Times" w:hAnsi="Times" w:cs="Arial"/>
          <w:sz w:val="21"/>
          <w:szCs w:val="21"/>
          <w:u w:color="000000"/>
          <w14:textOutline w14:w="12700" w14:cap="flat" w14:cmpd="sng" w14:algn="ctr">
            <w14:noFill/>
            <w14:prstDash w14:val="solid"/>
            <w14:miter w14:lim="400000"/>
          </w14:textOutline>
        </w:rPr>
        <w:t xml:space="preserve"> March for the cycle </w:t>
      </w:r>
      <w:proofErr w:type="gramStart"/>
      <w:r>
        <w:rPr>
          <w:rFonts w:ascii="Times" w:hAnsi="Times" w:cs="Arial"/>
          <w:sz w:val="21"/>
          <w:szCs w:val="21"/>
          <w:u w:color="000000"/>
          <w14:textOutline w14:w="12700" w14:cap="flat" w14:cmpd="sng" w14:algn="ctr">
            <w14:noFill/>
            <w14:prstDash w14:val="solid"/>
            <w14:miter w14:lim="400000"/>
          </w14:textOutline>
        </w:rPr>
        <w:t>race, but</w:t>
      </w:r>
      <w:proofErr w:type="gramEnd"/>
      <w:r>
        <w:rPr>
          <w:rFonts w:ascii="Times" w:hAnsi="Times" w:cs="Arial"/>
          <w:sz w:val="21"/>
          <w:szCs w:val="21"/>
          <w:u w:color="000000"/>
          <w14:textOutline w14:w="12700" w14:cap="flat" w14:cmpd="sng" w14:algn="ctr">
            <w14:noFill/>
            <w14:prstDash w14:val="solid"/>
            <w14:miter w14:lim="400000"/>
          </w14:textOutline>
        </w:rPr>
        <w:t xml:space="preserve"> will then be closed again.  The sign has not yet been covered over. </w:t>
      </w:r>
    </w:p>
    <w:p w14:paraId="3BDD93E4" w14:textId="77777777" w:rsidR="00DB2ED4" w:rsidRPr="00B9051F" w:rsidRDefault="00DB2ED4" w:rsidP="00DB2ED4">
      <w:pPr>
        <w:pStyle w:val="Default"/>
        <w:keepNext/>
        <w:tabs>
          <w:tab w:val="left" w:pos="720"/>
          <w:tab w:val="left" w:pos="7229"/>
          <w:tab w:val="left" w:pos="8023"/>
        </w:tabs>
        <w:spacing w:after="120"/>
        <w:ind w:left="720" w:hanging="720"/>
        <w:rPr>
          <w:rFonts w:ascii="Times" w:eastAsia="Arial" w:hAnsi="Times" w:cs="Arial"/>
          <w:b/>
          <w:bCs/>
          <w:sz w:val="21"/>
          <w:szCs w:val="21"/>
          <w:u w:color="000000"/>
          <w:lang w:val="fr-FR"/>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4</w:t>
      </w:r>
      <w:r w:rsidRPr="00B9051F">
        <w:rPr>
          <w:rFonts w:ascii="Times" w:eastAsia="Arial" w:hAnsi="Times" w:cs="Arial"/>
          <w:b/>
          <w:bCs/>
          <w:sz w:val="21"/>
          <w:szCs w:val="21"/>
          <w:u w:color="000000"/>
          <w:lang w:val="fr-FR"/>
          <w14:textOutline w14:w="12700" w14:cap="flat" w14:cmpd="sng" w14:algn="ctr">
            <w14:noFill/>
            <w14:prstDash w14:val="solid"/>
            <w14:miter w14:lim="400000"/>
          </w14:textOutline>
        </w:rPr>
        <w:tab/>
        <w:t>External Reports</w:t>
      </w:r>
    </w:p>
    <w:p w14:paraId="3E7F6BF8" w14:textId="77777777" w:rsidR="00DB2ED4" w:rsidRPr="00B9051F" w:rsidRDefault="00DB2ED4" w:rsidP="00DB2ED4">
      <w:pPr>
        <w:pStyle w:val="Default"/>
        <w:spacing w:after="160" w:line="259" w:lineRule="auto"/>
        <w:ind w:left="720" w:hanging="720"/>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4.1</w:t>
      </w:r>
      <w:r w:rsidRPr="00B9051F">
        <w:rPr>
          <w:rFonts w:ascii="Times" w:hAnsi="Times" w:cs="Arial"/>
          <w:b/>
          <w:bCs/>
          <w:sz w:val="21"/>
          <w:szCs w:val="21"/>
          <w:u w:color="000000"/>
          <w14:textOutline w14:w="12700" w14:cap="flat" w14:cmpd="sng" w14:algn="ctr">
            <w14:noFill/>
            <w14:prstDash w14:val="solid"/>
            <w14:miter w14:lim="400000"/>
          </w14:textOutline>
        </w:rPr>
        <w:tab/>
        <w:t xml:space="preserve">Police </w:t>
      </w:r>
    </w:p>
    <w:p w14:paraId="395DD047" w14:textId="3F20B254" w:rsidR="00DB2ED4" w:rsidRPr="00B9051F" w:rsidRDefault="00DB2ED4" w:rsidP="00DB2ED4">
      <w:pPr>
        <w:pStyle w:val="Default"/>
        <w:spacing w:after="160" w:line="259" w:lineRule="auto"/>
        <w:ind w:left="720" w:hanging="720"/>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eastAsia="Arial" w:hAnsi="Times" w:cs="Arial"/>
          <w:b/>
          <w:bCs/>
          <w:sz w:val="21"/>
          <w:szCs w:val="21"/>
          <w:u w:color="000000"/>
          <w14:textOutline w14:w="12700" w14:cap="flat" w14:cmpd="sng" w14:algn="ctr">
            <w14:noFill/>
            <w14:prstDash w14:val="solid"/>
            <w14:miter w14:lim="400000"/>
          </w14:textOutline>
        </w:rPr>
        <w:tab/>
      </w:r>
      <w:r w:rsidRPr="00B9051F">
        <w:rPr>
          <w:rFonts w:ascii="Times" w:hAnsi="Times" w:cs="Arial"/>
          <w:sz w:val="21"/>
          <w:szCs w:val="21"/>
          <w:u w:color="000000"/>
          <w14:textOutline w14:w="12700" w14:cap="flat" w14:cmpd="sng" w14:algn="ctr">
            <w14:noFill/>
            <w14:prstDash w14:val="solid"/>
            <w14:miter w14:lim="400000"/>
          </w14:textOutline>
        </w:rPr>
        <w:t xml:space="preserve">This report is based on incidents between </w:t>
      </w:r>
      <w:r w:rsidR="00307D9B">
        <w:rPr>
          <w:rFonts w:ascii="Times" w:hAnsi="Times" w:cs="Arial"/>
          <w:sz w:val="21"/>
          <w:szCs w:val="21"/>
          <w:u w:color="000000"/>
          <w14:textOutline w14:w="12700" w14:cap="flat" w14:cmpd="sng" w14:algn="ctr">
            <w14:noFill/>
            <w14:prstDash w14:val="solid"/>
            <w14:miter w14:lim="400000"/>
          </w14:textOutline>
        </w:rPr>
        <w:t>13/02</w:t>
      </w:r>
      <w:r w:rsidRPr="00B9051F">
        <w:rPr>
          <w:rFonts w:ascii="Times" w:hAnsi="Times" w:cs="Arial"/>
          <w:sz w:val="21"/>
          <w:szCs w:val="21"/>
          <w:u w:color="000000"/>
          <w14:textOutline w14:w="12700" w14:cap="flat" w14:cmpd="sng" w14:algn="ctr">
            <w14:noFill/>
            <w14:prstDash w14:val="solid"/>
            <w14:miter w14:lim="400000"/>
          </w14:textOutline>
        </w:rPr>
        <w:t xml:space="preserve">/2022 and </w:t>
      </w:r>
      <w:r w:rsidR="00307D9B">
        <w:rPr>
          <w:rFonts w:ascii="Times" w:hAnsi="Times" w:cs="Arial"/>
          <w:sz w:val="21"/>
          <w:szCs w:val="21"/>
          <w:u w:color="000000"/>
          <w14:textOutline w14:w="12700" w14:cap="flat" w14:cmpd="sng" w14:algn="ctr">
            <w14:noFill/>
            <w14:prstDash w14:val="solid"/>
            <w14:miter w14:lim="400000"/>
          </w14:textOutline>
        </w:rPr>
        <w:t>10/03</w:t>
      </w:r>
      <w:r w:rsidRPr="00B9051F">
        <w:rPr>
          <w:rFonts w:ascii="Times" w:hAnsi="Times" w:cs="Arial"/>
          <w:sz w:val="21"/>
          <w:szCs w:val="21"/>
          <w:u w:color="000000"/>
          <w14:textOutline w14:w="12700" w14:cap="flat" w14:cmpd="sng" w14:algn="ctr">
            <w14:noFill/>
            <w14:prstDash w14:val="solid"/>
            <w14:miter w14:lim="400000"/>
          </w14:textOutline>
        </w:rPr>
        <w:t>/2022.  During the period since the last police report there have been very few incidents of note in the Gifford area.  There may be more incidents but due to the nature of these or ongoing investigations full details cannot be given.</w:t>
      </w:r>
    </w:p>
    <w:p w14:paraId="43EC5A29" w14:textId="34008F6F" w:rsidR="00DB2ED4" w:rsidRPr="00307D9B" w:rsidRDefault="00DB2ED4" w:rsidP="00307D9B">
      <w:pPr>
        <w:pStyle w:val="Default"/>
        <w:spacing w:after="160"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4.1.1</w:t>
      </w:r>
      <w:r w:rsidRPr="00B9051F">
        <w:rPr>
          <w:rFonts w:ascii="Times" w:hAnsi="Times" w:cs="Arial"/>
          <w:sz w:val="21"/>
          <w:szCs w:val="21"/>
          <w:u w:color="000000"/>
          <w14:textOutline w14:w="12700" w14:cap="flat" w14:cmpd="sng" w14:algn="ctr">
            <w14:noFill/>
            <w14:prstDash w14:val="solid"/>
            <w14:miter w14:lim="400000"/>
          </w14:textOutline>
        </w:rPr>
        <w:tab/>
      </w:r>
      <w:r w:rsidR="00307D9B" w:rsidRPr="00307D9B">
        <w:rPr>
          <w:rFonts w:ascii="Times" w:hAnsi="Times" w:cs="Arial"/>
          <w:sz w:val="21"/>
          <w:szCs w:val="21"/>
          <w:u w:color="000000"/>
          <w14:textOutline w14:w="12700" w14:cap="flat" w14:cmpd="sng" w14:algn="ctr">
            <w14:noFill/>
            <w14:prstDash w14:val="solid"/>
            <w14:miter w14:lim="400000"/>
          </w14:textOutline>
        </w:rPr>
        <w:t>There continues to be reports of vehicles speeding through the village</w:t>
      </w:r>
      <w:r w:rsidR="00307D9B">
        <w:rPr>
          <w:rFonts w:ascii="Times" w:hAnsi="Times" w:cs="Arial"/>
          <w:sz w:val="21"/>
          <w:szCs w:val="21"/>
          <w:u w:color="000000"/>
          <w14:textOutline w14:w="12700" w14:cap="flat" w14:cmpd="sng" w14:algn="ctr">
            <w14:noFill/>
            <w14:prstDash w14:val="solid"/>
            <w14:miter w14:lim="400000"/>
          </w14:textOutline>
        </w:rPr>
        <w:t>.</w:t>
      </w:r>
      <w:r w:rsidR="00307D9B" w:rsidRPr="00307D9B">
        <w:rPr>
          <w:rFonts w:ascii="Times" w:hAnsi="Times" w:cs="Arial"/>
          <w:sz w:val="21"/>
          <w:szCs w:val="21"/>
          <w:u w:color="000000"/>
          <w14:textOutline w14:w="12700" w14:cap="flat" w14:cmpd="sng" w14:algn="ctr">
            <w14:noFill/>
            <w14:prstDash w14:val="solid"/>
            <w14:miter w14:lim="400000"/>
          </w14:textOutline>
        </w:rPr>
        <w:t xml:space="preserve"> </w:t>
      </w:r>
      <w:r w:rsidR="00307D9B">
        <w:rPr>
          <w:rFonts w:ascii="Times" w:hAnsi="Times" w:cs="Arial"/>
          <w:sz w:val="21"/>
          <w:szCs w:val="21"/>
          <w:u w:color="000000"/>
          <w14:textOutline w14:w="12700" w14:cap="flat" w14:cmpd="sng" w14:algn="ctr">
            <w14:noFill/>
            <w14:prstDash w14:val="solid"/>
            <w14:miter w14:lim="400000"/>
          </w14:textOutline>
        </w:rPr>
        <w:t>T</w:t>
      </w:r>
      <w:r w:rsidR="00307D9B" w:rsidRPr="00307D9B">
        <w:rPr>
          <w:rFonts w:ascii="Times" w:hAnsi="Times" w:cs="Arial"/>
          <w:sz w:val="21"/>
          <w:szCs w:val="21"/>
          <w:u w:color="000000"/>
          <w14:textOutline w14:w="12700" w14:cap="flat" w14:cmpd="sng" w14:algn="ctr">
            <w14:noFill/>
            <w14:prstDash w14:val="solid"/>
            <w14:miter w14:lim="400000"/>
          </w14:textOutline>
        </w:rPr>
        <w:t xml:space="preserve">his issue was raised at the last CAPP meeting. Local officers will continue to monitor this and </w:t>
      </w:r>
      <w:proofErr w:type="gramStart"/>
      <w:r w:rsidR="00307D9B" w:rsidRPr="00307D9B">
        <w:rPr>
          <w:rFonts w:ascii="Times" w:hAnsi="Times" w:cs="Arial"/>
          <w:sz w:val="21"/>
          <w:szCs w:val="21"/>
          <w:u w:color="000000"/>
          <w14:textOutline w14:w="12700" w14:cap="flat" w14:cmpd="sng" w14:algn="ctr">
            <w14:noFill/>
            <w14:prstDash w14:val="solid"/>
            <w14:miter w14:lim="400000"/>
          </w14:textOutline>
        </w:rPr>
        <w:t>take action</w:t>
      </w:r>
      <w:proofErr w:type="gramEnd"/>
      <w:r w:rsidR="00307D9B" w:rsidRPr="00307D9B">
        <w:rPr>
          <w:rFonts w:ascii="Times" w:hAnsi="Times" w:cs="Arial"/>
          <w:sz w:val="21"/>
          <w:szCs w:val="21"/>
          <w:u w:color="000000"/>
          <w14:textOutline w14:w="12700" w14:cap="flat" w14:cmpd="sng" w14:algn="ctr">
            <w14:noFill/>
            <w14:prstDash w14:val="solid"/>
            <w14:miter w14:lim="400000"/>
          </w14:textOutline>
        </w:rPr>
        <w:t xml:space="preserve"> when appropriate</w:t>
      </w:r>
    </w:p>
    <w:p w14:paraId="396F2900" w14:textId="55C28E4C" w:rsidR="00DB2ED4" w:rsidRPr="0011413F" w:rsidRDefault="0011413F" w:rsidP="0011413F">
      <w:pPr>
        <w:pStyle w:val="Default"/>
        <w:spacing w:after="160"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sidRPr="0011413F">
        <w:rPr>
          <w:rFonts w:ascii="Times" w:hAnsi="Times" w:cs="Arial"/>
          <w:sz w:val="21"/>
          <w:szCs w:val="21"/>
          <w:u w:color="000000"/>
          <w14:textOutline w14:w="12700" w14:cap="flat" w14:cmpd="sng" w14:algn="ctr">
            <w14:noFill/>
            <w14:prstDash w14:val="solid"/>
            <w14:miter w14:lim="400000"/>
          </w14:textOutline>
        </w:rPr>
        <w:t>4.1.2</w:t>
      </w:r>
      <w:r w:rsidRPr="0011413F">
        <w:rPr>
          <w:rFonts w:ascii="Times" w:hAnsi="Times" w:cs="Arial"/>
          <w:sz w:val="21"/>
          <w:szCs w:val="21"/>
          <w:u w:color="000000"/>
          <w14:textOutline w14:w="12700" w14:cap="flat" w14:cmpd="sng" w14:algn="ctr">
            <w14:noFill/>
            <w14:prstDash w14:val="solid"/>
            <w14:miter w14:lim="400000"/>
          </w14:textOutline>
        </w:rPr>
        <w:tab/>
      </w:r>
      <w:r w:rsidR="00307D9B" w:rsidRPr="0011413F">
        <w:rPr>
          <w:rFonts w:ascii="Times" w:hAnsi="Times" w:cs="Arial"/>
          <w:sz w:val="21"/>
          <w:szCs w:val="21"/>
          <w:u w:color="000000"/>
          <w14:textOutline w14:w="12700" w14:cap="flat" w14:cmpd="sng" w14:algn="ctr">
            <w14:noFill/>
            <w14:prstDash w14:val="solid"/>
            <w14:miter w14:lim="400000"/>
          </w14:textOutline>
        </w:rPr>
        <w:t>A query was raised as to why the Police Report did not mention a</w:t>
      </w:r>
      <w:r w:rsidR="00014145" w:rsidRPr="0011413F">
        <w:rPr>
          <w:rFonts w:ascii="Times" w:hAnsi="Times" w:cs="Arial"/>
          <w:sz w:val="21"/>
          <w:szCs w:val="21"/>
          <w:u w:color="000000"/>
          <w14:textOutline w14:w="12700" w14:cap="flat" w14:cmpd="sng" w14:algn="ctr">
            <w14:noFill/>
            <w14:prstDash w14:val="solid"/>
            <w14:miter w14:lim="400000"/>
          </w14:textOutline>
        </w:rPr>
        <w:t xml:space="preserve"> recent incident at the NISA store which it was understood had been reported to the Police.  Jill agreed to ask PC Black about this.  </w:t>
      </w:r>
      <w:r w:rsidR="00014145" w:rsidRPr="0011413F">
        <w:rPr>
          <w:rFonts w:ascii="Times" w:hAnsi="Times" w:cs="Arial"/>
          <w:b/>
          <w:bCs/>
          <w:sz w:val="21"/>
          <w:szCs w:val="21"/>
          <w:u w:color="000000"/>
          <w14:textOutline w14:w="12700" w14:cap="flat" w14:cmpd="sng" w14:algn="ctr">
            <w14:noFill/>
            <w14:prstDash w14:val="solid"/>
            <w14:miter w14:lim="400000"/>
          </w14:textOutline>
        </w:rPr>
        <w:t>ACTION: JH</w:t>
      </w:r>
      <w:r w:rsidR="00DB2ED4" w:rsidRPr="0011413F">
        <w:rPr>
          <w:rFonts w:ascii="Times" w:hAnsi="Times" w:cs="Arial"/>
          <w:sz w:val="21"/>
          <w:szCs w:val="21"/>
          <w:u w:color="000000"/>
          <w14:textOutline w14:w="12700" w14:cap="flat" w14:cmpd="sng" w14:algn="ctr">
            <w14:noFill/>
            <w14:prstDash w14:val="solid"/>
            <w14:miter w14:lim="400000"/>
          </w14:textOutline>
        </w:rPr>
        <w:t xml:space="preserve"> </w:t>
      </w:r>
    </w:p>
    <w:p w14:paraId="7884A955" w14:textId="77777777" w:rsidR="00DB2ED4" w:rsidRPr="00B9051F" w:rsidRDefault="00DB2ED4" w:rsidP="00DB2ED4">
      <w:pPr>
        <w:pStyle w:val="Default"/>
        <w:tabs>
          <w:tab w:val="left" w:pos="720"/>
          <w:tab w:val="left" w:pos="7229"/>
          <w:tab w:val="left" w:pos="8023"/>
        </w:tabs>
        <w:spacing w:after="120"/>
        <w:ind w:left="720" w:hanging="720"/>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4.2</w:t>
      </w:r>
      <w:r w:rsidRPr="00B9051F">
        <w:rPr>
          <w:rFonts w:ascii="Times" w:eastAsia="Arial" w:hAnsi="Times" w:cs="Arial"/>
          <w:sz w:val="21"/>
          <w:szCs w:val="21"/>
          <w:u w:color="000000"/>
          <w14:textOutline w14:w="12700" w14:cap="flat" w14:cmpd="sng" w14:algn="ctr">
            <w14:noFill/>
            <w14:prstDash w14:val="solid"/>
            <w14:miter w14:lim="400000"/>
          </w14:textOutline>
        </w:rPr>
        <w:tab/>
      </w:r>
      <w:r w:rsidRPr="00B9051F">
        <w:rPr>
          <w:rFonts w:ascii="Times" w:hAnsi="Times" w:cs="Arial"/>
          <w:b/>
          <w:bCs/>
          <w:sz w:val="21"/>
          <w:szCs w:val="21"/>
          <w:u w:color="000000"/>
          <w14:textOutline w14:w="12700" w14:cap="flat" w14:cmpd="sng" w14:algn="ctr">
            <w14:noFill/>
            <w14:prstDash w14:val="solid"/>
            <w14:miter w14:lim="400000"/>
          </w14:textOutline>
        </w:rPr>
        <w:t>East Lothian Council</w:t>
      </w:r>
    </w:p>
    <w:p w14:paraId="146114E6" w14:textId="5424CD72" w:rsidR="00DB2ED4" w:rsidRPr="00B9051F" w:rsidRDefault="00DB2ED4" w:rsidP="00DB2ED4">
      <w:pPr>
        <w:pStyle w:val="Default"/>
        <w:tabs>
          <w:tab w:val="left" w:pos="720"/>
          <w:tab w:val="left" w:pos="7229"/>
          <w:tab w:val="left" w:pos="8023"/>
        </w:tabs>
        <w:suppressAutoHyphens/>
        <w:spacing w:after="120"/>
        <w:ind w:left="720" w:hanging="720"/>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4.2.1</w:t>
      </w:r>
      <w:r w:rsidRPr="00B9051F">
        <w:rPr>
          <w:rFonts w:ascii="Times" w:hAnsi="Times" w:cs="Arial"/>
          <w:sz w:val="21"/>
          <w:szCs w:val="21"/>
          <w:u w:color="000000"/>
          <w14:textOutline w14:w="12700" w14:cap="flat" w14:cmpd="sng" w14:algn="ctr">
            <w14:noFill/>
            <w14:prstDash w14:val="solid"/>
            <w14:miter w14:lim="400000"/>
          </w14:textOutline>
        </w:rPr>
        <w:tab/>
      </w:r>
      <w:r w:rsidR="00014145">
        <w:rPr>
          <w:rFonts w:ascii="Times" w:hAnsi="Times" w:cs="Arial"/>
          <w:sz w:val="21"/>
          <w:szCs w:val="21"/>
          <w:u w:color="000000"/>
          <w14:textOutline w14:w="12700" w14:cap="flat" w14:cmpd="sng" w14:algn="ctr">
            <w14:noFill/>
            <w14:prstDash w14:val="solid"/>
            <w14:miter w14:lim="400000"/>
          </w14:textOutline>
        </w:rPr>
        <w:t>The council has passed its Budget</w:t>
      </w:r>
      <w:r w:rsidR="0011413F">
        <w:rPr>
          <w:rFonts w:ascii="Times" w:hAnsi="Times" w:cs="Arial"/>
          <w:sz w:val="21"/>
          <w:szCs w:val="21"/>
          <w:u w:color="000000"/>
          <w14:textOutline w14:w="12700" w14:cap="flat" w14:cmpd="sng" w14:algn="ctr">
            <w14:noFill/>
            <w14:prstDash w14:val="solid"/>
            <w14:miter w14:lim="400000"/>
          </w14:textOutline>
        </w:rPr>
        <w:t>, but this involved the council using some of its reserves</w:t>
      </w:r>
      <w:r w:rsidR="00CC302D">
        <w:rPr>
          <w:rFonts w:ascii="Times" w:hAnsi="Times" w:cs="Arial"/>
          <w:sz w:val="21"/>
          <w:szCs w:val="21"/>
          <w:u w:color="000000"/>
          <w14:textOutline w14:w="12700" w14:cap="flat" w14:cmpd="sng" w14:algn="ctr">
            <w14:noFill/>
            <w14:prstDash w14:val="solid"/>
            <w14:miter w14:lim="400000"/>
          </w14:textOutline>
        </w:rPr>
        <w:t xml:space="preserve">.  It </w:t>
      </w:r>
      <w:r w:rsidR="00014145">
        <w:rPr>
          <w:rFonts w:ascii="Times" w:hAnsi="Times" w:cs="Arial"/>
          <w:sz w:val="21"/>
          <w:szCs w:val="21"/>
          <w:u w:color="000000"/>
          <w14:textOutline w14:w="12700" w14:cap="flat" w14:cmpd="sng" w14:algn="ctr">
            <w14:noFill/>
            <w14:prstDash w14:val="solid"/>
            <w14:miter w14:lim="400000"/>
          </w14:textOutline>
        </w:rPr>
        <w:t>has protected money for the Area Partnership.  Councillor Akhtar reported that there will be more money for youth work to engage with young people to try</w:t>
      </w:r>
      <w:r w:rsidR="0011413F">
        <w:rPr>
          <w:rFonts w:ascii="Times" w:hAnsi="Times" w:cs="Arial"/>
          <w:sz w:val="21"/>
          <w:szCs w:val="21"/>
          <w:u w:color="000000"/>
          <w14:textOutline w14:w="12700" w14:cap="flat" w14:cmpd="sng" w14:algn="ctr">
            <w14:noFill/>
            <w14:prstDash w14:val="solid"/>
            <w14:miter w14:lim="400000"/>
          </w14:textOutline>
        </w:rPr>
        <w:t xml:space="preserve"> to</w:t>
      </w:r>
      <w:r w:rsidR="00014145">
        <w:rPr>
          <w:rFonts w:ascii="Times" w:hAnsi="Times" w:cs="Arial"/>
          <w:sz w:val="21"/>
          <w:szCs w:val="21"/>
          <w:u w:color="000000"/>
          <w14:textOutline w14:w="12700" w14:cap="flat" w14:cmpd="sng" w14:algn="ctr">
            <w14:noFill/>
            <w14:prstDash w14:val="solid"/>
            <w14:miter w14:lim="400000"/>
          </w14:textOutline>
        </w:rPr>
        <w:t xml:space="preserve"> avoid them becoming involved with the criminal justice system</w:t>
      </w:r>
      <w:r w:rsidRPr="00B9051F">
        <w:rPr>
          <w:rFonts w:ascii="Times" w:hAnsi="Times" w:cs="Arial"/>
          <w:sz w:val="21"/>
          <w:szCs w:val="21"/>
          <w:u w:color="000000"/>
          <w14:textOutline w14:w="12700" w14:cap="flat" w14:cmpd="sng" w14:algn="ctr">
            <w14:noFill/>
            <w14:prstDash w14:val="solid"/>
            <w14:miter w14:lim="400000"/>
          </w14:textOutline>
        </w:rPr>
        <w:t xml:space="preserve">.  </w:t>
      </w:r>
    </w:p>
    <w:p w14:paraId="6B6B6822" w14:textId="191DEFB7" w:rsidR="00DB2ED4" w:rsidRPr="00B9051F" w:rsidRDefault="00DB2ED4" w:rsidP="00DB2ED4">
      <w:pPr>
        <w:pStyle w:val="Default"/>
        <w:tabs>
          <w:tab w:val="left" w:pos="720"/>
          <w:tab w:val="left" w:pos="7229"/>
          <w:tab w:val="left" w:pos="8023"/>
        </w:tabs>
        <w:spacing w:after="120"/>
        <w:ind w:left="720" w:hanging="720"/>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4.2.2</w:t>
      </w:r>
      <w:r w:rsidRPr="00B9051F">
        <w:rPr>
          <w:rFonts w:ascii="Times" w:eastAsia="Arial" w:hAnsi="Times" w:cs="Arial"/>
          <w:sz w:val="21"/>
          <w:szCs w:val="21"/>
          <w:u w:color="000000"/>
          <w14:textOutline w14:w="12700" w14:cap="flat" w14:cmpd="sng" w14:algn="ctr">
            <w14:noFill/>
            <w14:prstDash w14:val="solid"/>
            <w14:miter w14:lim="400000"/>
          </w14:textOutline>
        </w:rPr>
        <w:tab/>
      </w:r>
      <w:r w:rsidR="0011413F">
        <w:rPr>
          <w:rFonts w:ascii="Times" w:hAnsi="Times" w:cs="Arial"/>
          <w:sz w:val="21"/>
          <w:szCs w:val="21"/>
          <w:u w:color="000000"/>
          <w14:textOutline w14:w="12700" w14:cap="flat" w14:cmpd="sng" w14:algn="ctr">
            <w14:noFill/>
            <w14:prstDash w14:val="solid"/>
            <w14:miter w14:lim="400000"/>
          </w14:textOutline>
        </w:rPr>
        <w:t>T</w:t>
      </w:r>
      <w:r w:rsidR="00014145">
        <w:rPr>
          <w:rFonts w:ascii="Times" w:hAnsi="Times" w:cs="Arial"/>
          <w:sz w:val="21"/>
          <w:szCs w:val="21"/>
          <w:u w:color="000000"/>
          <w14:textOutline w14:w="12700" w14:cap="flat" w14:cmpd="sng" w14:algn="ctr">
            <w14:noFill/>
            <w14:prstDash w14:val="solid"/>
            <w14:miter w14:lim="400000"/>
          </w14:textOutline>
        </w:rPr>
        <w:t xml:space="preserve">he 20mph speed limits are being extended until September 2022.  Councillors McMillan and Akhtar plan to carry out site visits around the county to look at areas where there are very short sections with different speed limits, </w:t>
      </w:r>
      <w:proofErr w:type="gramStart"/>
      <w:r w:rsidR="00014145">
        <w:rPr>
          <w:rFonts w:ascii="Times" w:hAnsi="Times" w:cs="Arial"/>
          <w:sz w:val="21"/>
          <w:szCs w:val="21"/>
          <w:u w:color="000000"/>
          <w14:textOutline w14:w="12700" w14:cap="flat" w14:cmpd="sng" w14:algn="ctr">
            <w14:noFill/>
            <w14:prstDash w14:val="solid"/>
            <w14:miter w14:lim="400000"/>
          </w14:textOutline>
        </w:rPr>
        <w:t>eg</w:t>
      </w:r>
      <w:proofErr w:type="gramEnd"/>
      <w:r w:rsidR="00014145">
        <w:rPr>
          <w:rFonts w:ascii="Times" w:hAnsi="Times" w:cs="Arial"/>
          <w:sz w:val="21"/>
          <w:szCs w:val="21"/>
          <w:u w:color="000000"/>
          <w14:textOutline w14:w="12700" w14:cap="flat" w14:cmpd="sng" w14:algn="ctr">
            <w14:noFill/>
            <w14:prstDash w14:val="solid"/>
            <w14:miter w14:lim="400000"/>
          </w14:textOutline>
        </w:rPr>
        <w:t xml:space="preserve"> the entrances to Gifford villages currently have very short 30 mph zones.  </w:t>
      </w:r>
      <w:r w:rsidRPr="00B9051F">
        <w:rPr>
          <w:rFonts w:ascii="Times" w:hAnsi="Times" w:cs="Arial"/>
          <w:sz w:val="21"/>
          <w:szCs w:val="21"/>
          <w:u w:color="000000"/>
          <w14:textOutline w14:w="12700" w14:cap="flat" w14:cmpd="sng" w14:algn="ctr">
            <w14:noFill/>
            <w14:prstDash w14:val="solid"/>
            <w14:miter w14:lim="400000"/>
          </w14:textOutline>
        </w:rPr>
        <w:t xml:space="preserve">  </w:t>
      </w:r>
    </w:p>
    <w:p w14:paraId="1286E37B" w14:textId="20FDAB06" w:rsidR="00DB2ED4" w:rsidRPr="00B9051F" w:rsidRDefault="00DB2ED4" w:rsidP="00DB2ED4">
      <w:pPr>
        <w:pStyle w:val="Default"/>
        <w:spacing w:after="160" w:line="259" w:lineRule="auto"/>
        <w:ind w:left="720" w:hanging="720"/>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4.2.3</w:t>
      </w:r>
      <w:r w:rsidRPr="00B9051F">
        <w:rPr>
          <w:rFonts w:ascii="Times" w:eastAsia="Arial" w:hAnsi="Times" w:cs="Arial"/>
          <w:sz w:val="21"/>
          <w:szCs w:val="21"/>
          <w:u w:color="000000"/>
          <w14:textOutline w14:w="12700" w14:cap="flat" w14:cmpd="sng" w14:algn="ctr">
            <w14:noFill/>
            <w14:prstDash w14:val="solid"/>
            <w14:miter w14:lim="400000"/>
          </w14:textOutline>
        </w:rPr>
        <w:tab/>
      </w:r>
      <w:r w:rsidR="00CC302D">
        <w:rPr>
          <w:rFonts w:ascii="Times" w:hAnsi="Times" w:cs="Arial"/>
          <w:sz w:val="21"/>
          <w:szCs w:val="21"/>
          <w:u w:color="000000"/>
          <w14:textOutline w14:w="12700" w14:cap="flat" w14:cmpd="sng" w14:algn="ctr">
            <w14:noFill/>
            <w14:prstDash w14:val="solid"/>
            <w14:miter w14:lim="400000"/>
          </w14:textOutline>
        </w:rPr>
        <w:t xml:space="preserve">The Covid Vaccine programme is now open to 5 – </w:t>
      </w:r>
      <w:proofErr w:type="gramStart"/>
      <w:r w:rsidR="00CC302D">
        <w:rPr>
          <w:rFonts w:ascii="Times" w:hAnsi="Times" w:cs="Arial"/>
          <w:sz w:val="21"/>
          <w:szCs w:val="21"/>
          <w:u w:color="000000"/>
          <w14:textOutline w14:w="12700" w14:cap="flat" w14:cmpd="sng" w14:algn="ctr">
            <w14:noFill/>
            <w14:prstDash w14:val="solid"/>
            <w14:miter w14:lim="400000"/>
          </w14:textOutline>
        </w:rPr>
        <w:t>11 year olds</w:t>
      </w:r>
      <w:proofErr w:type="gramEnd"/>
      <w:r w:rsidR="00CC302D">
        <w:rPr>
          <w:rFonts w:ascii="Times" w:hAnsi="Times" w:cs="Arial"/>
          <w:sz w:val="21"/>
          <w:szCs w:val="21"/>
          <w:u w:color="000000"/>
          <w14:textOutline w14:w="12700" w14:cap="flat" w14:cmpd="sng" w14:algn="ctr">
            <w14:noFill/>
            <w14:prstDash w14:val="solid"/>
            <w14:miter w14:lim="400000"/>
          </w14:textOutline>
        </w:rPr>
        <w:t>.</w:t>
      </w:r>
    </w:p>
    <w:p w14:paraId="5BD1945D" w14:textId="62002CA3" w:rsidR="00DB2ED4" w:rsidRDefault="00DB2ED4" w:rsidP="00DB2ED4">
      <w:pPr>
        <w:pStyle w:val="Default"/>
        <w:spacing w:after="160"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4.2.4</w:t>
      </w:r>
      <w:r w:rsidRPr="00B9051F">
        <w:rPr>
          <w:rFonts w:ascii="Times" w:hAnsi="Times" w:cs="Arial"/>
          <w:sz w:val="21"/>
          <w:szCs w:val="21"/>
          <w:u w:color="000000"/>
          <w14:textOutline w14:w="12700" w14:cap="flat" w14:cmpd="sng" w14:algn="ctr">
            <w14:noFill/>
            <w14:prstDash w14:val="solid"/>
            <w14:miter w14:lim="400000"/>
          </w14:textOutline>
        </w:rPr>
        <w:tab/>
      </w:r>
      <w:r w:rsidR="00CC302D">
        <w:rPr>
          <w:rFonts w:ascii="Times" w:hAnsi="Times" w:cs="Arial"/>
          <w:sz w:val="21"/>
          <w:szCs w:val="21"/>
          <w:u w:color="000000"/>
          <w14:textOutline w14:w="12700" w14:cap="flat" w14:cmpd="sng" w14:algn="ctr">
            <w14:noFill/>
            <w14:prstDash w14:val="solid"/>
            <w14:miter w14:lim="400000"/>
          </w14:textOutline>
        </w:rPr>
        <w:t>In relation to the Roads programme, Councillor Hoy encouraged people to feed in their concerns, including areas where road markings are no longer visible.</w:t>
      </w:r>
    </w:p>
    <w:p w14:paraId="3BBD6200" w14:textId="10FEEAEB" w:rsidR="00CC302D" w:rsidRDefault="00CC302D" w:rsidP="00DB2ED4">
      <w:pPr>
        <w:pStyle w:val="Default"/>
        <w:spacing w:after="160"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Pr>
          <w:rFonts w:ascii="Times" w:hAnsi="Times" w:cs="Arial"/>
          <w:sz w:val="21"/>
          <w:szCs w:val="21"/>
          <w:u w:color="000000"/>
          <w14:textOutline w14:w="12700" w14:cap="flat" w14:cmpd="sng" w14:algn="ctr">
            <w14:noFill/>
            <w14:prstDash w14:val="solid"/>
            <w14:miter w14:lim="400000"/>
          </w14:textOutline>
        </w:rPr>
        <w:t>4.2.5</w:t>
      </w:r>
      <w:r>
        <w:rPr>
          <w:rFonts w:ascii="Times" w:hAnsi="Times" w:cs="Arial"/>
          <w:sz w:val="21"/>
          <w:szCs w:val="21"/>
          <w:u w:color="000000"/>
          <w14:textOutline w14:w="12700" w14:cap="flat" w14:cmpd="sng" w14:algn="ctr">
            <w14:noFill/>
            <w14:prstDash w14:val="solid"/>
            <w14:miter w14:lim="400000"/>
          </w14:textOutline>
        </w:rPr>
        <w:tab/>
        <w:t>Knox Academy was looking at issues around behaviour, amid concerns that lockdown has resulted in more pronounced behavioural problems.  They are looking to work with social work, mental health professional</w:t>
      </w:r>
      <w:r w:rsidR="0011413F">
        <w:rPr>
          <w:rFonts w:ascii="Times" w:hAnsi="Times" w:cs="Arial"/>
          <w:sz w:val="21"/>
          <w:szCs w:val="21"/>
          <w:u w:color="000000"/>
          <w14:textOutline w14:w="12700" w14:cap="flat" w14:cmpd="sng" w14:algn="ctr">
            <w14:noFill/>
            <w14:prstDash w14:val="solid"/>
            <w14:miter w14:lim="400000"/>
          </w14:textOutline>
        </w:rPr>
        <w:t>s</w:t>
      </w:r>
      <w:r>
        <w:rPr>
          <w:rFonts w:ascii="Times" w:hAnsi="Times" w:cs="Arial"/>
          <w:sz w:val="21"/>
          <w:szCs w:val="21"/>
          <w:u w:color="000000"/>
          <w14:textOutline w14:w="12700" w14:cap="flat" w14:cmpd="sng" w14:algn="ctr">
            <w14:noFill/>
            <w14:prstDash w14:val="solid"/>
            <w14:miter w14:lim="400000"/>
          </w14:textOutline>
        </w:rPr>
        <w:t xml:space="preserve"> and the police.</w:t>
      </w:r>
    </w:p>
    <w:p w14:paraId="41A651DC" w14:textId="28C67FFC" w:rsidR="00CC302D" w:rsidRPr="00B9051F" w:rsidRDefault="00CC302D" w:rsidP="00DB2ED4">
      <w:pPr>
        <w:pStyle w:val="Default"/>
        <w:spacing w:after="160" w:line="259" w:lineRule="auto"/>
        <w:ind w:left="720" w:hanging="720"/>
        <w:rPr>
          <w:rFonts w:ascii="Times" w:eastAsia="Arial" w:hAnsi="Times" w:cs="Arial"/>
          <w:sz w:val="21"/>
          <w:szCs w:val="21"/>
          <w:u w:color="000000"/>
          <w14:textOutline w14:w="12700" w14:cap="flat" w14:cmpd="sng" w14:algn="ctr">
            <w14:noFill/>
            <w14:prstDash w14:val="solid"/>
            <w14:miter w14:lim="400000"/>
          </w14:textOutline>
        </w:rPr>
      </w:pPr>
      <w:r>
        <w:rPr>
          <w:rFonts w:ascii="Times" w:hAnsi="Times" w:cs="Arial"/>
          <w:sz w:val="21"/>
          <w:szCs w:val="21"/>
          <w:u w:color="000000"/>
          <w14:textOutline w14:w="12700" w14:cap="flat" w14:cmpd="sng" w14:algn="ctr">
            <w14:noFill/>
            <w14:prstDash w14:val="solid"/>
            <w14:miter w14:lim="400000"/>
          </w14:textOutline>
        </w:rPr>
        <w:t>4.2.6</w:t>
      </w:r>
      <w:r>
        <w:rPr>
          <w:rFonts w:ascii="Times" w:hAnsi="Times" w:cs="Arial"/>
          <w:sz w:val="21"/>
          <w:szCs w:val="21"/>
          <w:u w:color="000000"/>
          <w14:textOutline w14:w="12700" w14:cap="flat" w14:cmpd="sng" w14:algn="ctr">
            <w14:noFill/>
            <w14:prstDash w14:val="solid"/>
            <w14:miter w14:lim="400000"/>
          </w14:textOutline>
        </w:rPr>
        <w:tab/>
        <w:t>Councillor Hoy stated that this will be the last meeting he attends a</w:t>
      </w:r>
      <w:r w:rsidR="0011413F">
        <w:rPr>
          <w:rFonts w:ascii="Times" w:hAnsi="Times" w:cs="Arial"/>
          <w:sz w:val="21"/>
          <w:szCs w:val="21"/>
          <w:u w:color="000000"/>
          <w14:textOutline w14:w="12700" w14:cap="flat" w14:cmpd="sng" w14:algn="ctr">
            <w14:noFill/>
            <w14:prstDash w14:val="solid"/>
            <w14:miter w14:lim="400000"/>
          </w14:textOutline>
        </w:rPr>
        <w:t>s a</w:t>
      </w:r>
      <w:r>
        <w:rPr>
          <w:rFonts w:ascii="Times" w:hAnsi="Times" w:cs="Arial"/>
          <w:sz w:val="21"/>
          <w:szCs w:val="21"/>
          <w:u w:color="000000"/>
          <w14:textOutline w14:w="12700" w14:cap="flat" w14:cmpd="sng" w14:algn="ctr">
            <w14:noFill/>
            <w14:prstDash w14:val="solid"/>
            <w14:miter w14:lim="400000"/>
          </w14:textOutline>
        </w:rPr>
        <w:t xml:space="preserve"> Councillor.  Community Council </w:t>
      </w:r>
      <w:r w:rsidR="0011413F">
        <w:rPr>
          <w:rFonts w:ascii="Times" w:hAnsi="Times" w:cs="Arial"/>
          <w:sz w:val="21"/>
          <w:szCs w:val="21"/>
          <w:u w:color="000000"/>
          <w14:textOutline w14:w="12700" w14:cap="flat" w14:cmpd="sng" w14:algn="ctr">
            <w14:noFill/>
            <w14:prstDash w14:val="solid"/>
            <w14:miter w14:lim="400000"/>
          </w14:textOutline>
        </w:rPr>
        <w:t xml:space="preserve">thanked Councillor Hoy </w:t>
      </w:r>
      <w:r>
        <w:rPr>
          <w:rFonts w:ascii="Times" w:hAnsi="Times" w:cs="Arial"/>
          <w:sz w:val="21"/>
          <w:szCs w:val="21"/>
          <w:u w:color="000000"/>
          <w14:textOutline w14:w="12700" w14:cap="flat" w14:cmpd="sng" w14:algn="ctr">
            <w14:noFill/>
            <w14:prstDash w14:val="solid"/>
            <w14:miter w14:lim="400000"/>
          </w14:textOutline>
        </w:rPr>
        <w:t>for the work he has done.</w:t>
      </w:r>
    </w:p>
    <w:p w14:paraId="123593D9" w14:textId="77777777" w:rsidR="00DB2ED4" w:rsidRPr="00B9051F" w:rsidRDefault="00DB2ED4" w:rsidP="00DB2ED4">
      <w:pPr>
        <w:pStyle w:val="Default"/>
        <w:tabs>
          <w:tab w:val="left" w:pos="720"/>
          <w:tab w:val="left" w:pos="7229"/>
          <w:tab w:val="left" w:pos="8023"/>
        </w:tabs>
        <w:spacing w:after="120"/>
        <w:ind w:left="720" w:hanging="720"/>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4.3</w:t>
      </w:r>
      <w:r w:rsidRPr="00B9051F">
        <w:rPr>
          <w:rFonts w:ascii="Times" w:hAnsi="Times" w:cs="Arial"/>
          <w:b/>
          <w:bCs/>
          <w:sz w:val="21"/>
          <w:szCs w:val="21"/>
          <w:u w:color="000000"/>
          <w14:textOutline w14:w="12700" w14:cap="flat" w14:cmpd="sng" w14:algn="ctr">
            <w14:noFill/>
            <w14:prstDash w14:val="solid"/>
            <w14:miter w14:lim="400000"/>
          </w14:textOutline>
        </w:rPr>
        <w:tab/>
        <w:t xml:space="preserve">Community Woodland </w:t>
      </w:r>
    </w:p>
    <w:p w14:paraId="2C759A10" w14:textId="67F20C13" w:rsidR="00DB2ED4" w:rsidRPr="00B9051F" w:rsidRDefault="00DB2ED4" w:rsidP="00DB2ED4">
      <w:pPr>
        <w:pStyle w:val="Default"/>
        <w:tabs>
          <w:tab w:val="left" w:pos="720"/>
          <w:tab w:val="left" w:pos="7229"/>
          <w:tab w:val="left" w:pos="8023"/>
        </w:tabs>
        <w:suppressAutoHyphens/>
        <w:spacing w:after="120"/>
        <w:ind w:left="720" w:hanging="720"/>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eastAsia="Arial" w:hAnsi="Times" w:cs="Arial"/>
          <w:b/>
          <w:bCs/>
          <w:sz w:val="21"/>
          <w:szCs w:val="21"/>
          <w:u w:color="000000"/>
          <w14:textOutline w14:w="12700" w14:cap="flat" w14:cmpd="sng" w14:algn="ctr">
            <w14:noFill/>
            <w14:prstDash w14:val="solid"/>
            <w14:miter w14:lim="400000"/>
          </w14:textOutline>
        </w:rPr>
        <w:tab/>
      </w:r>
      <w:r w:rsidRPr="00B9051F">
        <w:rPr>
          <w:rFonts w:ascii="Times" w:hAnsi="Times" w:cs="Arial"/>
          <w:sz w:val="21"/>
          <w:szCs w:val="21"/>
          <w:u w:color="000000"/>
          <w14:textOutline w14:w="12700" w14:cap="flat" w14:cmpd="sng" w14:algn="ctr">
            <w14:noFill/>
            <w14:prstDash w14:val="solid"/>
            <w14:miter w14:lim="400000"/>
          </w14:textOutline>
        </w:rPr>
        <w:t xml:space="preserve">Neville Kilkenny, Project Manager of the Community Woodland, was present at the meeting and </w:t>
      </w:r>
      <w:r w:rsidR="0091468D">
        <w:rPr>
          <w:rFonts w:ascii="Times" w:hAnsi="Times" w:cs="Arial"/>
          <w:sz w:val="21"/>
          <w:szCs w:val="21"/>
          <w:u w:color="000000"/>
          <w14:textOutline w14:w="12700" w14:cap="flat" w14:cmpd="sng" w14:algn="ctr">
            <w14:noFill/>
            <w14:prstDash w14:val="solid"/>
            <w14:miter w14:lim="400000"/>
          </w14:textOutline>
        </w:rPr>
        <w:t>provided the following update</w:t>
      </w:r>
      <w:r w:rsidRPr="00B9051F">
        <w:rPr>
          <w:rFonts w:ascii="Times" w:hAnsi="Times" w:cs="Arial"/>
          <w:sz w:val="21"/>
          <w:szCs w:val="21"/>
          <w:u w:color="000000"/>
          <w14:textOutline w14:w="12700" w14:cap="flat" w14:cmpd="sng" w14:algn="ctr">
            <w14:noFill/>
            <w14:prstDash w14:val="solid"/>
            <w14:miter w14:lim="400000"/>
          </w14:textOutline>
        </w:rPr>
        <w:t xml:space="preserve">.  </w:t>
      </w:r>
      <w:r w:rsidR="0011413F">
        <w:rPr>
          <w:rFonts w:ascii="Times" w:hAnsi="Times" w:cs="Arial"/>
          <w:sz w:val="21"/>
          <w:szCs w:val="21"/>
          <w:u w:color="000000"/>
          <w14:textOutline w14:w="12700" w14:cap="flat" w14:cmpd="sng" w14:algn="ctr">
            <w14:noFill/>
            <w14:prstDash w14:val="solid"/>
            <w14:miter w14:lim="400000"/>
          </w14:textOutline>
        </w:rPr>
        <w:t>T</w:t>
      </w:r>
      <w:r w:rsidR="0091468D">
        <w:rPr>
          <w:rFonts w:ascii="Times" w:hAnsi="Times" w:cs="Arial"/>
          <w:sz w:val="21"/>
          <w:szCs w:val="21"/>
          <w:u w:color="000000"/>
          <w14:textOutline w14:w="12700" w14:cap="flat" w14:cmpd="sng" w14:algn="ctr">
            <w14:noFill/>
            <w14:prstDash w14:val="solid"/>
            <w14:miter w14:lim="400000"/>
          </w14:textOutline>
        </w:rPr>
        <w:t xml:space="preserve">he </w:t>
      </w:r>
      <w:r w:rsidRPr="00B9051F">
        <w:rPr>
          <w:rFonts w:ascii="Times" w:hAnsi="Times" w:cs="Arial"/>
          <w:sz w:val="21"/>
          <w:szCs w:val="21"/>
          <w:u w:color="000000"/>
          <w14:textOutline w14:w="12700" w14:cap="flat" w14:cmpd="sng" w14:algn="ctr">
            <w14:noFill/>
            <w14:prstDash w14:val="solid"/>
            <w14:miter w14:lim="400000"/>
          </w14:textOutline>
        </w:rPr>
        <w:t>trees that came down during Storm Arwen</w:t>
      </w:r>
      <w:r w:rsidR="0011413F">
        <w:rPr>
          <w:rFonts w:ascii="Times" w:hAnsi="Times" w:cs="Arial"/>
          <w:sz w:val="21"/>
          <w:szCs w:val="21"/>
          <w:u w:color="000000"/>
          <w14:textOutline w14:w="12700" w14:cap="flat" w14:cmpd="sng" w14:algn="ctr">
            <w14:noFill/>
            <w14:prstDash w14:val="solid"/>
            <w14:miter w14:lim="400000"/>
          </w14:textOutline>
        </w:rPr>
        <w:t xml:space="preserve"> will be moved shortly, which will mean that any damage to the paths can be assess</w:t>
      </w:r>
      <w:r w:rsidR="0091468D">
        <w:rPr>
          <w:rFonts w:ascii="Times" w:hAnsi="Times" w:cs="Arial"/>
          <w:sz w:val="21"/>
          <w:szCs w:val="21"/>
          <w:u w:color="000000"/>
          <w14:textOutline w14:w="12700" w14:cap="flat" w14:cmpd="sng" w14:algn="ctr">
            <w14:noFill/>
            <w14:prstDash w14:val="solid"/>
            <w14:miter w14:lim="400000"/>
          </w14:textOutline>
        </w:rPr>
        <w:t>e</w:t>
      </w:r>
      <w:r w:rsidR="0011413F">
        <w:rPr>
          <w:rFonts w:ascii="Times" w:hAnsi="Times" w:cs="Arial"/>
          <w:sz w:val="21"/>
          <w:szCs w:val="21"/>
          <w:u w:color="000000"/>
          <w14:textOutline w14:w="12700" w14:cap="flat" w14:cmpd="sng" w14:algn="ctr">
            <w14:noFill/>
            <w14:prstDash w14:val="solid"/>
            <w14:miter w14:lim="400000"/>
          </w14:textOutline>
        </w:rPr>
        <w:t>d</w:t>
      </w:r>
      <w:r w:rsidR="0091468D">
        <w:rPr>
          <w:rFonts w:ascii="Times" w:hAnsi="Times" w:cs="Arial"/>
          <w:sz w:val="21"/>
          <w:szCs w:val="21"/>
          <w:u w:color="000000"/>
          <w14:textOutline w14:w="12700" w14:cap="flat" w14:cmpd="sng" w14:algn="ctr">
            <w14:noFill/>
            <w14:prstDash w14:val="solid"/>
            <w14:miter w14:lim="400000"/>
          </w14:textOutline>
        </w:rPr>
        <w:t xml:space="preserve">.  They are working with the school and have agreed different projects with each of the classes.  </w:t>
      </w:r>
      <w:r w:rsidR="00524C81">
        <w:rPr>
          <w:rFonts w:ascii="Times" w:hAnsi="Times" w:cs="Arial"/>
          <w:sz w:val="21"/>
          <w:szCs w:val="21"/>
          <w:u w:color="000000"/>
          <w14:textOutline w14:w="12700" w14:cap="flat" w14:cmpd="sng" w14:algn="ctr">
            <w14:noFill/>
            <w14:prstDash w14:val="solid"/>
            <w14:miter w14:lim="400000"/>
          </w14:textOutline>
        </w:rPr>
        <w:t xml:space="preserve">P5 will be assisting </w:t>
      </w:r>
      <w:r w:rsidR="0011413F">
        <w:rPr>
          <w:rFonts w:ascii="Times" w:hAnsi="Times" w:cs="Arial"/>
          <w:sz w:val="21"/>
          <w:szCs w:val="21"/>
          <w:u w:color="000000"/>
          <w14:textOutline w14:w="12700" w14:cap="flat" w14:cmpd="sng" w14:algn="ctr">
            <w14:noFill/>
            <w14:prstDash w14:val="solid"/>
            <w14:miter w14:lim="400000"/>
          </w14:textOutline>
        </w:rPr>
        <w:t xml:space="preserve">with </w:t>
      </w:r>
      <w:r w:rsidR="00524C81">
        <w:rPr>
          <w:rFonts w:ascii="Times" w:hAnsi="Times" w:cs="Arial"/>
          <w:sz w:val="21"/>
          <w:szCs w:val="21"/>
          <w:u w:color="000000"/>
          <w14:textOutline w14:w="12700" w14:cap="flat" w14:cmpd="sng" w14:algn="ctr">
            <w14:noFill/>
            <w14:prstDash w14:val="solid"/>
            <w14:miter w14:lim="400000"/>
          </w14:textOutline>
        </w:rPr>
        <w:t>the fruit trees that are to be planted in Station Yard as part of their John Muir Award.  The Woodlands team</w:t>
      </w:r>
      <w:r w:rsidR="0091468D">
        <w:rPr>
          <w:rFonts w:ascii="Times" w:hAnsi="Times" w:cs="Arial"/>
          <w:sz w:val="21"/>
          <w:szCs w:val="21"/>
          <w:u w:color="000000"/>
          <w14:textOutline w14:w="12700" w14:cap="flat" w14:cmpd="sng" w14:algn="ctr">
            <w14:noFill/>
            <w14:prstDash w14:val="solid"/>
            <w14:miter w14:lim="400000"/>
          </w14:textOutline>
        </w:rPr>
        <w:t xml:space="preserve"> </w:t>
      </w:r>
      <w:r w:rsidR="00524C81">
        <w:rPr>
          <w:rFonts w:ascii="Times" w:hAnsi="Times" w:cs="Arial"/>
          <w:sz w:val="21"/>
          <w:szCs w:val="21"/>
          <w:u w:color="000000"/>
          <w14:textOutline w14:w="12700" w14:cap="flat" w14:cmpd="sng" w14:algn="ctr">
            <w14:noFill/>
            <w14:prstDash w14:val="solid"/>
            <w14:miter w14:lim="400000"/>
          </w14:textOutline>
        </w:rPr>
        <w:t>are trialling lots of different events as part of a strategy to future-proof the woodlands in the event of funding ending.  Events include Birch Tapping, Easter decorations and Wild Food/Foraging.  A recent volunteer day had to be cancelled, but further volunteer days will be scheduled</w:t>
      </w:r>
      <w:r w:rsidRPr="00B9051F">
        <w:rPr>
          <w:rFonts w:ascii="Times" w:hAnsi="Times" w:cs="Arial"/>
          <w:sz w:val="21"/>
          <w:szCs w:val="21"/>
          <w:u w:color="000000"/>
          <w14:textOutline w14:w="12700" w14:cap="flat" w14:cmpd="sng" w14:algn="ctr">
            <w14:noFill/>
            <w14:prstDash w14:val="solid"/>
            <w14:miter w14:lim="400000"/>
          </w14:textOutline>
        </w:rPr>
        <w:t xml:space="preserve">.  </w:t>
      </w:r>
      <w:r w:rsidR="002A75E4">
        <w:rPr>
          <w:rFonts w:ascii="Times" w:hAnsi="Times" w:cs="Arial"/>
          <w:sz w:val="21"/>
          <w:szCs w:val="21"/>
          <w:u w:color="000000"/>
          <w14:textOutline w14:w="12700" w14:cap="flat" w14:cmpd="sng" w14:algn="ctr">
            <w14:noFill/>
            <w14:prstDash w14:val="solid"/>
            <w14:miter w14:lim="400000"/>
          </w14:textOutline>
        </w:rPr>
        <w:t>Some tree thinning work is to be carried out.  To avoid damage to the woodland, the work will be done using horses.</w:t>
      </w:r>
    </w:p>
    <w:p w14:paraId="36A4346D" w14:textId="77777777" w:rsidR="00DB2ED4" w:rsidRPr="00B9051F" w:rsidRDefault="00DB2ED4" w:rsidP="00DB2ED4">
      <w:pPr>
        <w:pStyle w:val="Default"/>
        <w:keepNext/>
        <w:tabs>
          <w:tab w:val="left" w:pos="720"/>
          <w:tab w:val="left" w:pos="7229"/>
          <w:tab w:val="left" w:pos="8023"/>
        </w:tabs>
        <w:suppressAutoHyphens/>
        <w:spacing w:after="120"/>
        <w:ind w:left="720" w:hanging="720"/>
        <w:rPr>
          <w:rFonts w:ascii="Times" w:eastAsia="Arial" w:hAnsi="Times" w:cs="Arial"/>
          <w:b/>
          <w:bCs/>
          <w:sz w:val="21"/>
          <w:szCs w:val="21"/>
          <w:u w:color="000000"/>
          <w:lang w:val="fr-FR"/>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w:t>
      </w:r>
      <w:r w:rsidRPr="00B9051F">
        <w:rPr>
          <w:rFonts w:ascii="Times" w:eastAsia="Arial" w:hAnsi="Times" w:cs="Arial"/>
          <w:b/>
          <w:bCs/>
          <w:sz w:val="21"/>
          <w:szCs w:val="21"/>
          <w:u w:color="000000"/>
          <w:lang w:val="fr-FR"/>
          <w14:textOutline w14:w="12700" w14:cap="flat" w14:cmpd="sng" w14:algn="ctr">
            <w14:noFill/>
            <w14:prstDash w14:val="solid"/>
            <w14:miter w14:lim="400000"/>
          </w14:textOutline>
        </w:rPr>
        <w:tab/>
        <w:t>Internal Reports</w:t>
      </w:r>
    </w:p>
    <w:p w14:paraId="547C008E" w14:textId="3EB3361D" w:rsidR="00DB2ED4" w:rsidRDefault="00DB2ED4" w:rsidP="00DB2ED4">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5.1</w:t>
      </w:r>
      <w:r w:rsidRPr="00B9051F">
        <w:rPr>
          <w:rFonts w:ascii="Times" w:hAnsi="Times" w:cs="Arial"/>
          <w:b/>
          <w:bCs/>
          <w:sz w:val="21"/>
          <w:szCs w:val="21"/>
          <w:u w:color="000000"/>
          <w14:textOutline w14:w="12700" w14:cap="flat" w14:cmpd="sng" w14:algn="ctr">
            <w14:noFill/>
            <w14:prstDash w14:val="solid"/>
            <w14:miter w14:lim="400000"/>
          </w14:textOutline>
        </w:rPr>
        <w:tab/>
        <w:t>Roads and Footpaths</w:t>
      </w:r>
    </w:p>
    <w:p w14:paraId="6DB6A15A" w14:textId="7D6D1B16" w:rsidR="002A75E4" w:rsidRPr="002A75E4" w:rsidRDefault="002A75E4" w:rsidP="002A75E4">
      <w:pPr>
        <w:pStyle w:val="Default"/>
        <w:tabs>
          <w:tab w:val="left" w:pos="720"/>
          <w:tab w:val="left" w:pos="7229"/>
          <w:tab w:val="left" w:pos="8023"/>
        </w:tabs>
        <w:suppressAutoHyphens/>
        <w:spacing w:after="120"/>
        <w:ind w:left="720" w:hanging="720"/>
        <w:rPr>
          <w:rFonts w:ascii="Times" w:hAnsi="Times" w:cs="Arial"/>
          <w:sz w:val="21"/>
          <w:szCs w:val="21"/>
          <w:u w:color="000000"/>
          <w14:textOutline w14:w="12700" w14:cap="flat" w14:cmpd="sng" w14:algn="ctr">
            <w14:noFill/>
            <w14:prstDash w14:val="solid"/>
            <w14:miter w14:lim="400000"/>
          </w14:textOutline>
        </w:rPr>
      </w:pPr>
      <w:r>
        <w:rPr>
          <w:rFonts w:ascii="Times" w:hAnsi="Times" w:cs="Arial"/>
          <w:sz w:val="21"/>
          <w:szCs w:val="21"/>
          <w:u w:color="000000"/>
          <w14:textOutline w14:w="12700" w14:cap="flat" w14:cmpd="sng" w14:algn="ctr">
            <w14:noFill/>
            <w14:prstDash w14:val="solid"/>
            <w14:miter w14:lim="400000"/>
          </w14:textOutline>
        </w:rPr>
        <w:t>5.1.1</w:t>
      </w:r>
      <w:r>
        <w:rPr>
          <w:rFonts w:ascii="Times" w:hAnsi="Times" w:cs="Arial"/>
          <w:sz w:val="21"/>
          <w:szCs w:val="21"/>
          <w:u w:color="000000"/>
          <w14:textOutline w14:w="12700" w14:cap="flat" w14:cmpd="sng" w14:algn="ctr">
            <w14:noFill/>
            <w14:prstDash w14:val="solid"/>
            <w14:miter w14:lim="400000"/>
          </w14:textOutline>
        </w:rPr>
        <w:tab/>
      </w:r>
      <w:r w:rsidRPr="002A75E4">
        <w:rPr>
          <w:rFonts w:ascii="Times" w:hAnsi="Times" w:cs="Arial"/>
          <w:sz w:val="21"/>
          <w:szCs w:val="21"/>
          <w:u w:color="000000"/>
          <w14:textOutline w14:w="12700" w14:cap="flat" w14:cmpd="sng" w14:algn="ctr">
            <w14:noFill/>
            <w14:prstDash w14:val="solid"/>
            <w14:miter w14:lim="400000"/>
          </w14:textOutline>
        </w:rPr>
        <w:t>Further repair work is going to be done to the B6355 from the Townhead junction to Danskine Lodge for 4 days between Thursday 17th to Sunday 20th March.</w:t>
      </w:r>
      <w:r>
        <w:rPr>
          <w:rFonts w:ascii="Times" w:hAnsi="Times" w:cs="Arial"/>
          <w:sz w:val="21"/>
          <w:szCs w:val="21"/>
          <w:u w:color="000000"/>
          <w14:textOutline w14:w="12700" w14:cap="flat" w14:cmpd="sng" w14:algn="ctr">
            <w14:noFill/>
            <w14:prstDash w14:val="solid"/>
            <w14:miter w14:lim="400000"/>
          </w14:textOutline>
        </w:rPr>
        <w:t xml:space="preserve"> The r</w:t>
      </w:r>
      <w:r w:rsidRPr="002A75E4">
        <w:rPr>
          <w:rFonts w:ascii="Times" w:hAnsi="Times" w:cs="Arial"/>
          <w:sz w:val="21"/>
          <w:szCs w:val="21"/>
          <w:u w:color="000000"/>
          <w14:textOutline w14:w="12700" w14:cap="flat" w14:cmpd="sng" w14:algn="ctr">
            <w14:noFill/>
            <w14:prstDash w14:val="solid"/>
            <w14:miter w14:lim="400000"/>
          </w14:textOutline>
        </w:rPr>
        <w:t xml:space="preserve">oad </w:t>
      </w:r>
      <w:r>
        <w:rPr>
          <w:rFonts w:ascii="Times" w:hAnsi="Times" w:cs="Arial"/>
          <w:sz w:val="21"/>
          <w:szCs w:val="21"/>
          <w:u w:color="000000"/>
          <w14:textOutline w14:w="12700" w14:cap="flat" w14:cmpd="sng" w14:algn="ctr">
            <w14:noFill/>
            <w14:prstDash w14:val="solid"/>
            <w14:miter w14:lim="400000"/>
          </w14:textOutline>
        </w:rPr>
        <w:t xml:space="preserve">will be </w:t>
      </w:r>
      <w:r w:rsidRPr="002A75E4">
        <w:rPr>
          <w:rFonts w:ascii="Times" w:hAnsi="Times" w:cs="Arial"/>
          <w:sz w:val="21"/>
          <w:szCs w:val="21"/>
          <w:u w:color="000000"/>
          <w14:textOutline w14:w="12700" w14:cap="flat" w14:cmpd="sng" w14:algn="ctr">
            <w14:noFill/>
            <w14:prstDash w14:val="solid"/>
            <w14:miter w14:lim="400000"/>
          </w14:textOutline>
        </w:rPr>
        <w:t xml:space="preserve">closed, </w:t>
      </w:r>
      <w:r>
        <w:rPr>
          <w:rFonts w:ascii="Times" w:hAnsi="Times" w:cs="Arial"/>
          <w:sz w:val="21"/>
          <w:szCs w:val="21"/>
          <w:u w:color="000000"/>
          <w14:textOutline w14:w="12700" w14:cap="flat" w14:cmpd="sng" w14:algn="ctr">
            <w14:noFill/>
            <w14:prstDash w14:val="solid"/>
            <w14:miter w14:lim="400000"/>
          </w14:textOutline>
        </w:rPr>
        <w:t xml:space="preserve">with a </w:t>
      </w:r>
      <w:r w:rsidRPr="002A75E4">
        <w:rPr>
          <w:rFonts w:ascii="Times" w:hAnsi="Times" w:cs="Arial"/>
          <w:sz w:val="21"/>
          <w:szCs w:val="21"/>
          <w:u w:color="000000"/>
          <w14:textOutline w14:w="12700" w14:cap="flat" w14:cmpd="sng" w14:algn="ctr">
            <w14:noFill/>
            <w14:prstDash w14:val="solid"/>
            <w14:miter w14:lim="400000"/>
          </w14:textOutline>
        </w:rPr>
        <w:t>diversion by Castle Park and Newlands</w:t>
      </w:r>
    </w:p>
    <w:p w14:paraId="1258EB4A" w14:textId="30F32C2B" w:rsidR="002A75E4" w:rsidRPr="002A75E4" w:rsidRDefault="002A75E4" w:rsidP="002A75E4">
      <w:pPr>
        <w:pStyle w:val="Default"/>
        <w:tabs>
          <w:tab w:val="left" w:pos="720"/>
          <w:tab w:val="left" w:pos="7229"/>
          <w:tab w:val="left" w:pos="8023"/>
        </w:tabs>
        <w:suppressAutoHyphens/>
        <w:spacing w:after="120"/>
        <w:ind w:left="720" w:hanging="720"/>
        <w:rPr>
          <w:rFonts w:ascii="Times" w:hAnsi="Times" w:cs="Arial"/>
          <w:sz w:val="21"/>
          <w:szCs w:val="21"/>
          <w:u w:color="000000"/>
          <w14:textOutline w14:w="12700" w14:cap="flat" w14:cmpd="sng" w14:algn="ctr">
            <w14:noFill/>
            <w14:prstDash w14:val="solid"/>
            <w14:miter w14:lim="400000"/>
          </w14:textOutline>
        </w:rPr>
      </w:pPr>
      <w:r w:rsidRPr="002A75E4">
        <w:rPr>
          <w:rFonts w:ascii="Times" w:hAnsi="Times" w:cs="Arial"/>
          <w:sz w:val="21"/>
          <w:szCs w:val="21"/>
          <w:u w:color="000000"/>
          <w14:textOutline w14:w="12700" w14:cap="flat" w14:cmpd="sng" w14:algn="ctr">
            <w14:noFill/>
            <w14:prstDash w14:val="solid"/>
            <w14:miter w14:lim="400000"/>
          </w14:textOutline>
        </w:rPr>
        <w:t>5.1.2</w:t>
      </w:r>
      <w:r w:rsidRPr="002A75E4">
        <w:rPr>
          <w:rFonts w:ascii="Times" w:hAnsi="Times" w:cs="Arial"/>
          <w:sz w:val="21"/>
          <w:szCs w:val="21"/>
          <w:u w:color="000000"/>
          <w14:textOutline w14:w="12700" w14:cap="flat" w14:cmpd="sng" w14:algn="ctr">
            <w14:noFill/>
            <w14:prstDash w14:val="solid"/>
            <w14:miter w14:lim="400000"/>
          </w14:textOutline>
        </w:rPr>
        <w:tab/>
        <w:t xml:space="preserve">The footpath between Bablins Wynd and Park Crescent towards the school has </w:t>
      </w:r>
      <w:r>
        <w:rPr>
          <w:rFonts w:ascii="Times" w:hAnsi="Times" w:cs="Arial"/>
          <w:sz w:val="21"/>
          <w:szCs w:val="21"/>
          <w:u w:color="000000"/>
          <w14:textOutline w14:w="12700" w14:cap="flat" w14:cmpd="sng" w14:algn="ctr">
            <w14:noFill/>
            <w14:prstDash w14:val="solid"/>
            <w14:miter w14:lim="400000"/>
          </w14:textOutline>
        </w:rPr>
        <w:t xml:space="preserve">been re-surfaced.  </w:t>
      </w:r>
      <w:r w:rsidR="001F2612">
        <w:rPr>
          <w:rFonts w:ascii="Times" w:hAnsi="Times" w:cs="Arial"/>
          <w:sz w:val="21"/>
          <w:szCs w:val="21"/>
          <w:u w:color="000000"/>
          <w14:textOutline w14:w="12700" w14:cap="flat" w14:cmpd="sng" w14:algn="ctr">
            <w14:noFill/>
            <w14:prstDash w14:val="solid"/>
            <w14:miter w14:lim="400000"/>
          </w14:textOutline>
        </w:rPr>
        <w:t>The steps have been removed, so it is now a ramp.</w:t>
      </w:r>
    </w:p>
    <w:p w14:paraId="7296B5B3" w14:textId="6C6C228A" w:rsidR="002A75E4" w:rsidRPr="001F2612" w:rsidRDefault="001F2612" w:rsidP="001F2612">
      <w:pPr>
        <w:pStyle w:val="Default"/>
        <w:tabs>
          <w:tab w:val="left" w:pos="720"/>
          <w:tab w:val="left" w:pos="7229"/>
          <w:tab w:val="left" w:pos="8023"/>
        </w:tabs>
        <w:suppressAutoHyphens/>
        <w:spacing w:after="120"/>
        <w:ind w:left="720" w:hanging="720"/>
        <w:rPr>
          <w:rFonts w:ascii="Times" w:hAnsi="Times" w:cs="Arial"/>
          <w:sz w:val="21"/>
          <w:szCs w:val="21"/>
          <w:u w:color="000000"/>
          <w14:textOutline w14:w="12700" w14:cap="flat" w14:cmpd="sng" w14:algn="ctr">
            <w14:noFill/>
            <w14:prstDash w14:val="solid"/>
            <w14:miter w14:lim="400000"/>
          </w14:textOutline>
        </w:rPr>
      </w:pPr>
      <w:r w:rsidRPr="001F2612">
        <w:rPr>
          <w:rFonts w:ascii="Times" w:hAnsi="Times" w:cs="Arial"/>
          <w:sz w:val="21"/>
          <w:szCs w:val="21"/>
          <w:u w:color="000000"/>
          <w14:textOutline w14:w="12700" w14:cap="flat" w14:cmpd="sng" w14:algn="ctr">
            <w14:noFill/>
            <w14:prstDash w14:val="solid"/>
            <w14:miter w14:lim="400000"/>
          </w14:textOutline>
        </w:rPr>
        <w:lastRenderedPageBreak/>
        <w:t>5.1.3</w:t>
      </w:r>
      <w:r w:rsidRPr="001F2612">
        <w:rPr>
          <w:rFonts w:ascii="Times" w:hAnsi="Times" w:cs="Arial"/>
          <w:sz w:val="21"/>
          <w:szCs w:val="21"/>
          <w:u w:color="000000"/>
          <w14:textOutline w14:w="12700" w14:cap="flat" w14:cmpd="sng" w14:algn="ctr">
            <w14:noFill/>
            <w14:prstDash w14:val="solid"/>
            <w14:miter w14:lim="400000"/>
          </w14:textOutline>
        </w:rPr>
        <w:tab/>
      </w:r>
      <w:r w:rsidR="002A75E4" w:rsidRPr="001F2612">
        <w:rPr>
          <w:rFonts w:ascii="Times" w:hAnsi="Times" w:cs="Arial"/>
          <w:sz w:val="21"/>
          <w:szCs w:val="21"/>
          <w:u w:color="000000"/>
          <w14:textOutline w14:w="12700" w14:cap="flat" w14:cmpd="sng" w14:algn="ctr">
            <w14:noFill/>
            <w14:prstDash w14:val="solid"/>
            <w14:miter w14:lim="400000"/>
          </w14:textOutline>
        </w:rPr>
        <w:t>The path between Park Road and High Street is becoming narrow at one section due to ivy growing over a wall. It also becomes slippy due to wet leaves. Dave has written a report to Road Services.</w:t>
      </w:r>
    </w:p>
    <w:p w14:paraId="1AC59043" w14:textId="3BA94B4C" w:rsidR="002A75E4" w:rsidRPr="001F2612" w:rsidRDefault="001F2612" w:rsidP="001F2612">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Pr>
          <w:rFonts w:ascii="Times" w:hAnsi="Times" w:cs="Arial"/>
          <w:b/>
          <w:bCs/>
          <w:sz w:val="21"/>
          <w:szCs w:val="21"/>
          <w:u w:color="000000"/>
          <w14:textOutline w14:w="12700" w14:cap="flat" w14:cmpd="sng" w14:algn="ctr">
            <w14:noFill/>
            <w14:prstDash w14:val="solid"/>
            <w14:miter w14:lim="400000"/>
          </w14:textOutline>
        </w:rPr>
        <w:t>5</w:t>
      </w:r>
      <w:r w:rsidRPr="001F2612">
        <w:rPr>
          <w:rFonts w:ascii="Times" w:hAnsi="Times" w:cs="Arial"/>
          <w:b/>
          <w:bCs/>
          <w:sz w:val="21"/>
          <w:szCs w:val="21"/>
          <w:u w:color="000000"/>
          <w14:textOutline w14:w="12700" w14:cap="flat" w14:cmpd="sng" w14:algn="ctr">
            <w14:noFill/>
            <w14:prstDash w14:val="solid"/>
            <w14:miter w14:lim="400000"/>
          </w14:textOutline>
        </w:rPr>
        <w:t>.2</w:t>
      </w:r>
      <w:r w:rsidRPr="001F2612">
        <w:rPr>
          <w:rFonts w:ascii="Times" w:hAnsi="Times" w:cs="Arial"/>
          <w:b/>
          <w:bCs/>
          <w:sz w:val="21"/>
          <w:szCs w:val="21"/>
          <w:u w:color="000000"/>
          <w14:textOutline w14:w="12700" w14:cap="flat" w14:cmpd="sng" w14:algn="ctr">
            <w14:noFill/>
            <w14:prstDash w14:val="solid"/>
            <w14:miter w14:lim="400000"/>
          </w14:textOutline>
        </w:rPr>
        <w:tab/>
      </w:r>
      <w:r w:rsidR="002A75E4" w:rsidRPr="001F2612">
        <w:rPr>
          <w:rFonts w:ascii="Times" w:hAnsi="Times" w:cs="Arial"/>
          <w:b/>
          <w:bCs/>
          <w:sz w:val="21"/>
          <w:szCs w:val="21"/>
          <w:u w:color="000000"/>
          <w14:textOutline w14:w="12700" w14:cap="flat" w14:cmpd="sng" w14:algn="ctr">
            <w14:noFill/>
            <w14:prstDash w14:val="solid"/>
            <w14:miter w14:lim="400000"/>
          </w14:textOutline>
        </w:rPr>
        <w:t>Lighting and Drainage</w:t>
      </w:r>
    </w:p>
    <w:p w14:paraId="23DC51BC" w14:textId="354E3785" w:rsidR="002A75E4" w:rsidRPr="001F2612" w:rsidRDefault="002A75E4" w:rsidP="001F2612">
      <w:pPr>
        <w:pStyle w:val="Default"/>
        <w:tabs>
          <w:tab w:val="left" w:pos="720"/>
          <w:tab w:val="left" w:pos="7229"/>
          <w:tab w:val="left" w:pos="8023"/>
        </w:tabs>
        <w:spacing w:after="120"/>
        <w:ind w:left="720" w:hanging="720"/>
        <w:rPr>
          <w:rFonts w:ascii="Times" w:hAnsi="Times" w:cs="Arial"/>
          <w:sz w:val="21"/>
          <w:szCs w:val="21"/>
          <w:u w:color="000000"/>
          <w14:textOutline w14:w="12700" w14:cap="flat" w14:cmpd="sng" w14:algn="ctr">
            <w14:noFill/>
            <w14:prstDash w14:val="solid"/>
            <w14:miter w14:lim="400000"/>
          </w14:textOutline>
        </w:rPr>
      </w:pPr>
      <w:r w:rsidRPr="001F2612">
        <w:rPr>
          <w:rFonts w:ascii="Times" w:hAnsi="Times" w:cs="Arial"/>
          <w:sz w:val="21"/>
          <w:szCs w:val="21"/>
          <w:u w:color="000000"/>
          <w14:textOutline w14:w="12700" w14:cap="flat" w14:cmpd="sng" w14:algn="ctr">
            <w14:noFill/>
            <w14:prstDash w14:val="solid"/>
            <w14:miter w14:lim="400000"/>
          </w14:textOutline>
        </w:rPr>
        <w:t>Nothing to report.</w:t>
      </w:r>
    </w:p>
    <w:p w14:paraId="15FAF96F" w14:textId="1F5A0E5F" w:rsidR="001F2612" w:rsidRDefault="001F2612" w:rsidP="001F2612">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Pr>
          <w:rFonts w:ascii="Times" w:hAnsi="Times" w:cs="Arial"/>
          <w:b/>
          <w:bCs/>
          <w:sz w:val="21"/>
          <w:szCs w:val="21"/>
          <w:u w:color="000000"/>
          <w14:textOutline w14:w="12700" w14:cap="flat" w14:cmpd="sng" w14:algn="ctr">
            <w14:noFill/>
            <w14:prstDash w14:val="solid"/>
            <w14:miter w14:lim="400000"/>
          </w14:textOutline>
        </w:rPr>
        <w:t>5.3</w:t>
      </w:r>
      <w:r>
        <w:rPr>
          <w:rFonts w:ascii="Times" w:hAnsi="Times" w:cs="Arial"/>
          <w:b/>
          <w:bCs/>
          <w:sz w:val="21"/>
          <w:szCs w:val="21"/>
          <w:u w:color="000000"/>
          <w14:textOutline w14:w="12700" w14:cap="flat" w14:cmpd="sng" w14:algn="ctr">
            <w14:noFill/>
            <w14:prstDash w14:val="solid"/>
            <w14:miter w14:lim="400000"/>
          </w14:textOutline>
        </w:rPr>
        <w:tab/>
        <w:t>Drainage</w:t>
      </w:r>
    </w:p>
    <w:p w14:paraId="5CE617F8" w14:textId="14DC682B" w:rsidR="001F2612" w:rsidRPr="001F2612" w:rsidRDefault="001F2612" w:rsidP="001F2612">
      <w:pPr>
        <w:pStyle w:val="Default"/>
        <w:tabs>
          <w:tab w:val="left" w:pos="720"/>
          <w:tab w:val="left" w:pos="7229"/>
          <w:tab w:val="left" w:pos="8023"/>
        </w:tabs>
        <w:spacing w:after="120"/>
        <w:ind w:left="720" w:hanging="720"/>
        <w:rPr>
          <w:rFonts w:ascii="Times" w:hAnsi="Times" w:cs="Arial"/>
          <w:sz w:val="21"/>
          <w:szCs w:val="21"/>
          <w:u w:color="000000"/>
          <w14:textOutline w14:w="12700" w14:cap="flat" w14:cmpd="sng" w14:algn="ctr">
            <w14:noFill/>
            <w14:prstDash w14:val="solid"/>
            <w14:miter w14:lim="400000"/>
          </w14:textOutline>
        </w:rPr>
      </w:pPr>
      <w:r w:rsidRPr="001F2612">
        <w:rPr>
          <w:rFonts w:ascii="Times" w:hAnsi="Times" w:cs="Arial"/>
          <w:sz w:val="21"/>
          <w:szCs w:val="21"/>
          <w:u w:color="000000"/>
          <w14:textOutline w14:w="12700" w14:cap="flat" w14:cmpd="sng" w14:algn="ctr">
            <w14:noFill/>
            <w14:prstDash w14:val="solid"/>
            <w14:miter w14:lim="400000"/>
          </w14:textOutline>
        </w:rPr>
        <w:t>Nothing to report</w:t>
      </w:r>
    </w:p>
    <w:p w14:paraId="563871C9" w14:textId="5FE732BD" w:rsidR="002A75E4" w:rsidRPr="001F2612" w:rsidRDefault="001F2612" w:rsidP="001F2612">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Pr>
          <w:rFonts w:ascii="Times" w:hAnsi="Times" w:cs="Arial"/>
          <w:b/>
          <w:bCs/>
          <w:sz w:val="21"/>
          <w:szCs w:val="21"/>
          <w:u w:color="000000"/>
          <w14:textOutline w14:w="12700" w14:cap="flat" w14:cmpd="sng" w14:algn="ctr">
            <w14:noFill/>
            <w14:prstDash w14:val="solid"/>
            <w14:miter w14:lim="400000"/>
          </w14:textOutline>
        </w:rPr>
        <w:t>5.4</w:t>
      </w:r>
      <w:r>
        <w:rPr>
          <w:rFonts w:ascii="Times" w:hAnsi="Times" w:cs="Arial"/>
          <w:b/>
          <w:bCs/>
          <w:sz w:val="21"/>
          <w:szCs w:val="21"/>
          <w:u w:color="000000"/>
          <w14:textOutline w14:w="12700" w14:cap="flat" w14:cmpd="sng" w14:algn="ctr">
            <w14:noFill/>
            <w14:prstDash w14:val="solid"/>
            <w14:miter w14:lim="400000"/>
          </w14:textOutline>
        </w:rPr>
        <w:tab/>
      </w:r>
      <w:r w:rsidR="002A75E4" w:rsidRPr="001F2612">
        <w:rPr>
          <w:rFonts w:ascii="Times" w:hAnsi="Times" w:cs="Arial"/>
          <w:b/>
          <w:bCs/>
          <w:sz w:val="21"/>
          <w:szCs w:val="21"/>
          <w:u w:color="000000"/>
          <w14:textOutline w14:w="12700" w14:cap="flat" w14:cmpd="sng" w14:algn="ctr">
            <w14:noFill/>
            <w14:prstDash w14:val="solid"/>
            <w14:miter w14:lim="400000"/>
          </w14:textOutline>
        </w:rPr>
        <w:t>Sign</w:t>
      </w:r>
      <w:r>
        <w:rPr>
          <w:rFonts w:ascii="Times" w:hAnsi="Times" w:cs="Arial"/>
          <w:b/>
          <w:bCs/>
          <w:sz w:val="21"/>
          <w:szCs w:val="21"/>
          <w:u w:color="000000"/>
          <w14:textOutline w14:w="12700" w14:cap="flat" w14:cmpd="sng" w14:algn="ctr">
            <w14:noFill/>
            <w14:prstDash w14:val="solid"/>
            <w14:miter w14:lim="400000"/>
          </w14:textOutline>
        </w:rPr>
        <w:t>s</w:t>
      </w:r>
    </w:p>
    <w:p w14:paraId="1C136C9F" w14:textId="3269DE8C" w:rsidR="00DB2ED4" w:rsidRPr="001F2612" w:rsidRDefault="002A75E4" w:rsidP="00711775">
      <w:pPr>
        <w:pStyle w:val="Default"/>
        <w:tabs>
          <w:tab w:val="left" w:pos="0"/>
          <w:tab w:val="left" w:pos="7229"/>
          <w:tab w:val="left" w:pos="8023"/>
        </w:tabs>
        <w:spacing w:after="120"/>
        <w:rPr>
          <w:rFonts w:ascii="Times" w:hAnsi="Times" w:cs="Arial"/>
          <w:sz w:val="21"/>
          <w:szCs w:val="21"/>
          <w:u w:color="000000"/>
          <w14:textOutline w14:w="12700" w14:cap="flat" w14:cmpd="sng" w14:algn="ctr">
            <w14:noFill/>
            <w14:prstDash w14:val="solid"/>
            <w14:miter w14:lim="400000"/>
          </w14:textOutline>
        </w:rPr>
      </w:pPr>
      <w:r w:rsidRPr="001F2612">
        <w:rPr>
          <w:rFonts w:ascii="Times" w:hAnsi="Times" w:cs="Arial"/>
          <w:sz w:val="21"/>
          <w:szCs w:val="21"/>
          <w:u w:color="000000"/>
          <w14:textOutline w14:w="12700" w14:cap="flat" w14:cmpd="sng" w14:algn="ctr">
            <w14:noFill/>
            <w14:prstDash w14:val="solid"/>
            <w14:miter w14:lim="400000"/>
          </w14:textOutline>
        </w:rPr>
        <w:t xml:space="preserve">The </w:t>
      </w:r>
      <w:r w:rsidR="001F2612">
        <w:rPr>
          <w:rFonts w:ascii="Times" w:hAnsi="Times" w:cs="Arial"/>
          <w:sz w:val="21"/>
          <w:szCs w:val="21"/>
          <w:u w:color="000000"/>
          <w14:textOutline w14:w="12700" w14:cap="flat" w14:cmpd="sng" w14:algn="ctr">
            <w14:noFill/>
            <w14:prstDash w14:val="solid"/>
            <w14:miter w14:lim="400000"/>
          </w14:textOutline>
        </w:rPr>
        <w:t>Public Toilets sign has still not been covered</w:t>
      </w:r>
      <w:r w:rsidR="00711775">
        <w:rPr>
          <w:rFonts w:ascii="Times" w:hAnsi="Times" w:cs="Arial"/>
          <w:sz w:val="21"/>
          <w:szCs w:val="21"/>
          <w:u w:color="000000"/>
          <w14:textOutline w14:w="12700" w14:cap="flat" w14:cmpd="sng" w14:algn="ctr">
            <w14:noFill/>
            <w14:prstDash w14:val="solid"/>
            <w14:miter w14:lim="400000"/>
          </w14:textOutline>
        </w:rPr>
        <w:t>.  It needs to be covered</w:t>
      </w:r>
      <w:r w:rsidR="001F2612">
        <w:rPr>
          <w:rFonts w:ascii="Times" w:hAnsi="Times" w:cs="Arial"/>
          <w:sz w:val="21"/>
          <w:szCs w:val="21"/>
          <w:u w:color="000000"/>
          <w14:textOutline w14:w="12700" w14:cap="flat" w14:cmpd="sng" w14:algn="ctr">
            <w14:noFill/>
            <w14:prstDash w14:val="solid"/>
            <w14:miter w14:lim="400000"/>
          </w14:textOutline>
        </w:rPr>
        <w:t xml:space="preserve"> over to reflect the fact that the toilets are</w:t>
      </w:r>
      <w:r w:rsidR="00711775">
        <w:rPr>
          <w:rFonts w:ascii="Times" w:hAnsi="Times" w:cs="Arial"/>
          <w:sz w:val="21"/>
          <w:szCs w:val="21"/>
          <w:u w:color="000000"/>
          <w14:textOutline w14:w="12700" w14:cap="flat" w14:cmpd="sng" w14:algn="ctr">
            <w14:noFill/>
            <w14:prstDash w14:val="solid"/>
            <w14:miter w14:lim="400000"/>
          </w14:textOutline>
        </w:rPr>
        <w:t xml:space="preserve"> </w:t>
      </w:r>
      <w:r w:rsidR="001F2612">
        <w:rPr>
          <w:rFonts w:ascii="Times" w:hAnsi="Times" w:cs="Arial"/>
          <w:sz w:val="21"/>
          <w:szCs w:val="21"/>
          <w:u w:color="000000"/>
          <w14:textOutline w14:w="12700" w14:cap="flat" w14:cmpd="sng" w14:algn="ctr">
            <w14:noFill/>
            <w14:prstDash w14:val="solid"/>
            <w14:miter w14:lim="400000"/>
          </w14:textOutline>
        </w:rPr>
        <w:t>currently closed</w:t>
      </w:r>
      <w:r w:rsidRPr="001F2612">
        <w:rPr>
          <w:rFonts w:ascii="Times" w:hAnsi="Times" w:cs="Arial"/>
          <w:sz w:val="21"/>
          <w:szCs w:val="21"/>
          <w:u w:color="000000"/>
          <w14:textOutline w14:w="12700" w14:cap="flat" w14:cmpd="sng" w14:algn="ctr">
            <w14:noFill/>
            <w14:prstDash w14:val="solid"/>
            <w14:miter w14:lim="400000"/>
          </w14:textOutline>
        </w:rPr>
        <w:t>.</w:t>
      </w:r>
    </w:p>
    <w:p w14:paraId="303AC6E9" w14:textId="77777777" w:rsidR="00DB2ED4" w:rsidRPr="001F2612" w:rsidRDefault="00DB2ED4" w:rsidP="001F2612">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5.5</w:t>
      </w:r>
      <w:r w:rsidRPr="001F2612">
        <w:rPr>
          <w:rFonts w:ascii="Times" w:hAnsi="Times" w:cs="Arial"/>
          <w:b/>
          <w:bCs/>
          <w:sz w:val="21"/>
          <w:szCs w:val="21"/>
          <w:u w:color="000000"/>
          <w14:textOutline w14:w="12700" w14:cap="flat" w14:cmpd="sng" w14:algn="ctr">
            <w14:noFill/>
            <w14:prstDash w14:val="solid"/>
            <w14:miter w14:lim="400000"/>
          </w14:textOutline>
        </w:rPr>
        <w:tab/>
      </w:r>
      <w:r w:rsidRPr="00B9051F">
        <w:rPr>
          <w:rFonts w:ascii="Times" w:hAnsi="Times" w:cs="Arial"/>
          <w:b/>
          <w:bCs/>
          <w:sz w:val="21"/>
          <w:szCs w:val="21"/>
          <w:u w:color="000000"/>
          <w14:textOutline w14:w="12700" w14:cap="flat" w14:cmpd="sng" w14:algn="ctr">
            <w14:noFill/>
            <w14:prstDash w14:val="solid"/>
            <w14:miter w14:lim="400000"/>
          </w14:textOutline>
        </w:rPr>
        <w:t xml:space="preserve">Planning </w:t>
      </w:r>
    </w:p>
    <w:p w14:paraId="27C47795" w14:textId="68B4C831" w:rsidR="00DB2ED4" w:rsidRPr="00B516E8" w:rsidRDefault="00DB2ED4" w:rsidP="00B516E8">
      <w:pPr>
        <w:pStyle w:val="Default"/>
        <w:tabs>
          <w:tab w:val="left" w:pos="0"/>
          <w:tab w:val="left" w:pos="7229"/>
          <w:tab w:val="left" w:pos="8023"/>
        </w:tabs>
        <w:spacing w:after="120"/>
        <w:rPr>
          <w:rFonts w:ascii="Times" w:hAnsi="Times" w:cs="Arial"/>
          <w:sz w:val="21"/>
          <w:szCs w:val="21"/>
          <w:u w:color="000000"/>
          <w14:textOutline w14:w="12700" w14:cap="flat" w14:cmpd="sng" w14:algn="ctr">
            <w14:noFill/>
            <w14:prstDash w14:val="solid"/>
            <w14:miter w14:lim="400000"/>
          </w14:textOutline>
        </w:rPr>
      </w:pPr>
      <w:r w:rsidRPr="00B516E8">
        <w:rPr>
          <w:rFonts w:ascii="Times" w:hAnsi="Times" w:cs="Arial"/>
          <w:sz w:val="21"/>
          <w:szCs w:val="21"/>
          <w:u w:color="000000"/>
          <w14:textOutline w14:w="12700" w14:cap="flat" w14:cmpd="sng" w14:algn="ctr">
            <w14:noFill/>
            <w14:prstDash w14:val="solid"/>
            <w14:miter w14:lim="400000"/>
          </w14:textOutline>
        </w:rPr>
        <w:t xml:space="preserve">Please see attached report for planning applications within and outwith GCC Area. </w:t>
      </w:r>
      <w:r w:rsidR="001F2612" w:rsidRPr="00B516E8">
        <w:rPr>
          <w:rFonts w:ascii="Times" w:hAnsi="Times" w:cs="Arial"/>
          <w:sz w:val="21"/>
          <w:szCs w:val="21"/>
          <w:u w:color="000000"/>
          <w14:textOutline w14:w="12700" w14:cap="flat" w14:cmpd="sng" w14:algn="ctr">
            <w14:noFill/>
            <w14:prstDash w14:val="solid"/>
            <w14:miter w14:lim="400000"/>
          </w14:textOutline>
        </w:rPr>
        <w:t>Richard informed the meetin</w:t>
      </w:r>
      <w:r w:rsidR="00B516E8" w:rsidRPr="00B516E8">
        <w:rPr>
          <w:rFonts w:ascii="Times" w:hAnsi="Times" w:cs="Arial"/>
          <w:sz w:val="21"/>
          <w:szCs w:val="21"/>
          <w:u w:color="000000"/>
          <w14:textOutline w14:w="12700" w14:cap="flat" w14:cmpd="sng" w14:algn="ctr">
            <w14:noFill/>
            <w14:prstDash w14:val="solid"/>
            <w14:miter w14:lim="400000"/>
          </w14:textOutline>
        </w:rPr>
        <w:t xml:space="preserve">g that Community Council had submitted a letter </w:t>
      </w:r>
      <w:r w:rsidR="00711775">
        <w:rPr>
          <w:rFonts w:ascii="Times" w:hAnsi="Times" w:cs="Arial"/>
          <w:sz w:val="21"/>
          <w:szCs w:val="21"/>
          <w:u w:color="000000"/>
          <w14:textOutline w14:w="12700" w14:cap="flat" w14:cmpd="sng" w14:algn="ctr">
            <w14:noFill/>
            <w14:prstDash w14:val="solid"/>
            <w14:miter w14:lim="400000"/>
          </w14:textOutline>
        </w:rPr>
        <w:t xml:space="preserve">broadly </w:t>
      </w:r>
      <w:r w:rsidR="00B516E8">
        <w:rPr>
          <w:rFonts w:ascii="Times" w:hAnsi="Times" w:cs="Arial"/>
          <w:sz w:val="21"/>
          <w:szCs w:val="21"/>
          <w:u w:color="000000"/>
          <w14:textOutline w14:w="12700" w14:cap="flat" w14:cmpd="sng" w14:algn="ctr">
            <w14:noFill/>
            <w14:prstDash w14:val="solid"/>
            <w14:miter w14:lim="400000"/>
          </w14:textOutline>
        </w:rPr>
        <w:t xml:space="preserve">in </w:t>
      </w:r>
      <w:r w:rsidR="00B516E8" w:rsidRPr="00B516E8">
        <w:rPr>
          <w:rFonts w:ascii="Times" w:hAnsi="Times" w:cs="Arial"/>
          <w:sz w:val="21"/>
          <w:szCs w:val="21"/>
          <w:u w:color="000000"/>
          <w14:textOutline w14:w="12700" w14:cap="flat" w14:cmpd="sng" w14:algn="ctr">
            <w14:noFill/>
            <w14:prstDash w14:val="solid"/>
            <w14:miter w14:lim="400000"/>
          </w14:textOutline>
        </w:rPr>
        <w:t xml:space="preserve">support </w:t>
      </w:r>
      <w:r w:rsidR="00B516E8">
        <w:rPr>
          <w:rFonts w:ascii="Times" w:hAnsi="Times" w:cs="Arial"/>
          <w:sz w:val="21"/>
          <w:szCs w:val="21"/>
          <w:u w:color="000000"/>
          <w14:textOutline w14:w="12700" w14:cap="flat" w14:cmpd="sng" w14:algn="ctr">
            <w14:noFill/>
            <w14:prstDash w14:val="solid"/>
            <w14:miter w14:lim="400000"/>
          </w14:textOutline>
        </w:rPr>
        <w:t>of the</w:t>
      </w:r>
      <w:r w:rsidR="00B516E8" w:rsidRPr="00B516E8">
        <w:rPr>
          <w:rFonts w:ascii="Times" w:hAnsi="Times" w:cs="Arial"/>
          <w:sz w:val="21"/>
          <w:szCs w:val="21"/>
          <w:u w:color="000000"/>
          <w14:textOutline w14:w="12700" w14:cap="flat" w14:cmpd="sng" w14:algn="ctr">
            <w14:noFill/>
            <w14:prstDash w14:val="solid"/>
            <w14:miter w14:lim="400000"/>
          </w14:textOutline>
        </w:rPr>
        <w:t xml:space="preserve"> planning application to build 28 lodges at Castle Park.  </w:t>
      </w:r>
    </w:p>
    <w:p w14:paraId="372C4EE5" w14:textId="77777777" w:rsidR="00DB2ED4" w:rsidRPr="00B516E8" w:rsidRDefault="00DB2ED4" w:rsidP="00B516E8">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w:t>
      </w:r>
      <w:r w:rsidRPr="00B516E8">
        <w:rPr>
          <w:rFonts w:ascii="Times" w:hAnsi="Times" w:cs="Arial"/>
          <w:b/>
          <w:bCs/>
          <w:sz w:val="21"/>
          <w:szCs w:val="21"/>
          <w:u w:color="000000"/>
          <w14:textOutline w14:w="12700" w14:cap="flat" w14:cmpd="sng" w14:algn="ctr">
            <w14:noFill/>
            <w14:prstDash w14:val="solid"/>
            <w14:miter w14:lim="400000"/>
          </w14:textOutline>
        </w:rPr>
        <w:t>.6</w:t>
      </w:r>
      <w:r w:rsidRPr="00B516E8">
        <w:rPr>
          <w:rFonts w:ascii="Times" w:hAnsi="Times" w:cs="Arial"/>
          <w:b/>
          <w:bCs/>
          <w:sz w:val="21"/>
          <w:szCs w:val="21"/>
          <w:u w:color="000000"/>
          <w14:textOutline w14:w="12700" w14:cap="flat" w14:cmpd="sng" w14:algn="ctr">
            <w14:noFill/>
            <w14:prstDash w14:val="solid"/>
            <w14:miter w14:lim="400000"/>
          </w14:textOutline>
        </w:rPr>
        <w:tab/>
        <w:t>Finance</w:t>
      </w:r>
    </w:p>
    <w:p w14:paraId="32821DA5" w14:textId="76A5B4F1" w:rsidR="00DB2ED4" w:rsidRPr="002F47B6" w:rsidRDefault="00B516E8" w:rsidP="002F47B6">
      <w:pPr>
        <w:pStyle w:val="Default"/>
        <w:tabs>
          <w:tab w:val="left" w:pos="0"/>
          <w:tab w:val="left" w:pos="7229"/>
          <w:tab w:val="left" w:pos="8023"/>
        </w:tabs>
        <w:spacing w:after="120"/>
        <w:rPr>
          <w:rFonts w:ascii="Times" w:hAnsi="Times" w:cs="Arial"/>
          <w:sz w:val="21"/>
          <w:szCs w:val="21"/>
          <w:u w:color="000000"/>
          <w14:textOutline w14:w="12700" w14:cap="flat" w14:cmpd="sng" w14:algn="ctr">
            <w14:noFill/>
            <w14:prstDash w14:val="solid"/>
            <w14:miter w14:lim="400000"/>
          </w14:textOutline>
        </w:rPr>
      </w:pPr>
      <w:r w:rsidRPr="002F47B6">
        <w:rPr>
          <w:rFonts w:ascii="Times" w:hAnsi="Times" w:cs="Arial"/>
          <w:sz w:val="21"/>
          <w:szCs w:val="21"/>
          <w:u w:color="000000"/>
          <w14:textOutline w14:w="12700" w14:cap="flat" w14:cmpd="sng" w14:algn="ctr">
            <w14:noFill/>
            <w14:prstDash w14:val="solid"/>
            <w14:miter w14:lim="400000"/>
          </w14:textOutline>
        </w:rPr>
        <w:t>Nothing to report.</w:t>
      </w:r>
    </w:p>
    <w:p w14:paraId="44B801E2" w14:textId="77777777" w:rsidR="00DB2ED4" w:rsidRPr="002F47B6" w:rsidRDefault="00DB2ED4" w:rsidP="002F47B6">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5.7</w:t>
      </w:r>
      <w:r w:rsidRPr="00B9051F">
        <w:rPr>
          <w:rFonts w:ascii="Times" w:hAnsi="Times" w:cs="Arial"/>
          <w:b/>
          <w:bCs/>
          <w:sz w:val="21"/>
          <w:szCs w:val="21"/>
          <w:u w:color="000000"/>
          <w14:textOutline w14:w="12700" w14:cap="flat" w14:cmpd="sng" w14:algn="ctr">
            <w14:noFill/>
            <w14:prstDash w14:val="solid"/>
            <w14:miter w14:lim="400000"/>
          </w14:textOutline>
        </w:rPr>
        <w:tab/>
        <w:t>Website</w:t>
      </w:r>
    </w:p>
    <w:p w14:paraId="622D04C1" w14:textId="780F4DAD" w:rsidR="00DB2ED4" w:rsidRPr="00B9051F" w:rsidRDefault="008F5668" w:rsidP="00DB2ED4">
      <w:pPr>
        <w:jc w:val="both"/>
        <w:rPr>
          <w:rFonts w:ascii="Times" w:eastAsia="Times New Roman" w:hAnsi="Times" w:cs="Arial"/>
          <w:color w:val="000000"/>
          <w:sz w:val="21"/>
          <w:szCs w:val="21"/>
          <w:lang w:eastAsia="en-GB"/>
        </w:rPr>
      </w:pPr>
      <w:r>
        <w:rPr>
          <w:rFonts w:ascii="Times" w:eastAsia="Times New Roman" w:hAnsi="Times" w:cs="Arial"/>
          <w:color w:val="000000"/>
          <w:sz w:val="21"/>
          <w:szCs w:val="21"/>
          <w:lang w:eastAsia="en-GB"/>
        </w:rPr>
        <w:t xml:space="preserve">Jill reported that </w:t>
      </w:r>
      <w:proofErr w:type="gramStart"/>
      <w:r>
        <w:rPr>
          <w:rFonts w:ascii="Times" w:eastAsia="Times New Roman" w:hAnsi="Times" w:cs="Arial"/>
          <w:color w:val="000000"/>
          <w:sz w:val="21"/>
          <w:szCs w:val="21"/>
          <w:lang w:eastAsia="en-GB"/>
        </w:rPr>
        <w:t>a number of</w:t>
      </w:r>
      <w:proofErr w:type="gramEnd"/>
      <w:r>
        <w:rPr>
          <w:rFonts w:ascii="Times" w:eastAsia="Times New Roman" w:hAnsi="Times" w:cs="Arial"/>
          <w:color w:val="000000"/>
          <w:sz w:val="21"/>
          <w:szCs w:val="21"/>
          <w:lang w:eastAsia="en-GB"/>
        </w:rPr>
        <w:t xml:space="preserve"> items had been posted on community council’s facebook page, including information about the Lammermuir Larder, Scotland’s Census and various surveys and road closures.  Anyone wishing to add anything to the website or Facebook page should let Jill know.</w:t>
      </w:r>
    </w:p>
    <w:p w14:paraId="741C4F27" w14:textId="77777777" w:rsidR="00DB2ED4" w:rsidRPr="00B9051F" w:rsidRDefault="00DB2ED4" w:rsidP="00DB2ED4">
      <w:pPr>
        <w:jc w:val="both"/>
        <w:rPr>
          <w:rFonts w:ascii="Times" w:eastAsia="Times New Roman" w:hAnsi="Times" w:cs="Arial"/>
          <w:color w:val="000000"/>
          <w:sz w:val="21"/>
          <w:szCs w:val="21"/>
          <w:lang w:eastAsia="en-GB"/>
        </w:rPr>
      </w:pPr>
    </w:p>
    <w:p w14:paraId="7D1592B6" w14:textId="77777777" w:rsidR="00DB2ED4" w:rsidRPr="008F5668" w:rsidRDefault="00DB2ED4" w:rsidP="008F5668">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5.8</w:t>
      </w:r>
      <w:r w:rsidRPr="00B9051F">
        <w:rPr>
          <w:rFonts w:ascii="Times" w:hAnsi="Times" w:cs="Arial"/>
          <w:b/>
          <w:bCs/>
          <w:sz w:val="21"/>
          <w:szCs w:val="21"/>
          <w:u w:color="000000"/>
          <w14:textOutline w14:w="12700" w14:cap="flat" w14:cmpd="sng" w14:algn="ctr">
            <w14:noFill/>
            <w14:prstDash w14:val="solid"/>
            <w14:miter w14:lim="400000"/>
          </w14:textOutline>
        </w:rPr>
        <w:tab/>
        <w:t>Covid Vaccination Update</w:t>
      </w:r>
      <w:r w:rsidRPr="008F5668">
        <w:rPr>
          <w:rFonts w:ascii="Times" w:hAnsi="Times" w:cs="Arial"/>
          <w:b/>
          <w:bCs/>
          <w:sz w:val="21"/>
          <w:szCs w:val="21"/>
          <w:u w:color="000000"/>
          <w14:textOutline w14:w="12700" w14:cap="flat" w14:cmpd="sng" w14:algn="ctr">
            <w14:noFill/>
            <w14:prstDash w14:val="solid"/>
            <w14:miter w14:lim="400000"/>
          </w14:textOutline>
        </w:rPr>
        <w:t xml:space="preserve"> </w:t>
      </w:r>
    </w:p>
    <w:p w14:paraId="3FAA4096" w14:textId="0CDF7873" w:rsidR="00DB2ED4" w:rsidRPr="00B9051F" w:rsidRDefault="00DB2ED4" w:rsidP="00DB2ED4">
      <w:pPr>
        <w:jc w:val="both"/>
        <w:rPr>
          <w:rFonts w:ascii="Times" w:eastAsia="Times New Roman" w:hAnsi="Times" w:cs="Arial"/>
          <w:color w:val="000000"/>
          <w:sz w:val="21"/>
          <w:szCs w:val="21"/>
          <w:lang w:eastAsia="en-GB"/>
        </w:rPr>
      </w:pPr>
      <w:r w:rsidRPr="00B9051F">
        <w:rPr>
          <w:rFonts w:ascii="Times" w:eastAsia="Times New Roman" w:hAnsi="Times" w:cs="Arial"/>
          <w:color w:val="000000"/>
          <w:sz w:val="21"/>
          <w:szCs w:val="21"/>
          <w:lang w:eastAsia="en-GB"/>
        </w:rPr>
        <w:t xml:space="preserve">A report is attached as an appendix.  Eleanor reported </w:t>
      </w:r>
      <w:r w:rsidR="00B516E8">
        <w:rPr>
          <w:rFonts w:ascii="Times" w:eastAsia="Times New Roman" w:hAnsi="Times" w:cs="Arial"/>
          <w:color w:val="000000"/>
          <w:sz w:val="21"/>
          <w:szCs w:val="21"/>
          <w:lang w:eastAsia="en-GB"/>
        </w:rPr>
        <w:t>that</w:t>
      </w:r>
      <w:r w:rsidR="00711775">
        <w:rPr>
          <w:rFonts w:ascii="Times" w:eastAsia="Times New Roman" w:hAnsi="Times" w:cs="Arial"/>
          <w:color w:val="000000"/>
          <w:sz w:val="21"/>
          <w:szCs w:val="21"/>
          <w:lang w:eastAsia="en-GB"/>
        </w:rPr>
        <w:t>, as</w:t>
      </w:r>
      <w:r w:rsidR="00B516E8">
        <w:rPr>
          <w:rFonts w:ascii="Times" w:eastAsia="Times New Roman" w:hAnsi="Times" w:cs="Arial"/>
          <w:color w:val="000000"/>
          <w:sz w:val="21"/>
          <w:szCs w:val="21"/>
          <w:lang w:eastAsia="en-GB"/>
        </w:rPr>
        <w:t xml:space="preserve"> case numbers were rising</w:t>
      </w:r>
      <w:r w:rsidR="00711775">
        <w:rPr>
          <w:rFonts w:ascii="Times" w:eastAsia="Times New Roman" w:hAnsi="Times" w:cs="Arial"/>
          <w:color w:val="000000"/>
          <w:sz w:val="21"/>
          <w:szCs w:val="21"/>
          <w:lang w:eastAsia="en-GB"/>
        </w:rPr>
        <w:t>,</w:t>
      </w:r>
      <w:r w:rsidR="00B516E8">
        <w:rPr>
          <w:rFonts w:ascii="Times" w:eastAsia="Times New Roman" w:hAnsi="Times" w:cs="Arial"/>
          <w:color w:val="000000"/>
          <w:sz w:val="21"/>
          <w:szCs w:val="21"/>
          <w:lang w:eastAsia="en-GB"/>
        </w:rPr>
        <w:t xml:space="preserve"> people might want to think about </w:t>
      </w:r>
      <w:r w:rsidR="00711775">
        <w:rPr>
          <w:rFonts w:ascii="Times" w:eastAsia="Times New Roman" w:hAnsi="Times" w:cs="Arial"/>
          <w:color w:val="000000"/>
          <w:sz w:val="21"/>
          <w:szCs w:val="21"/>
          <w:lang w:eastAsia="en-GB"/>
        </w:rPr>
        <w:t xml:space="preserve">taking appropriate </w:t>
      </w:r>
      <w:r w:rsidR="00B516E8">
        <w:rPr>
          <w:rFonts w:ascii="Times" w:eastAsia="Times New Roman" w:hAnsi="Times" w:cs="Arial"/>
          <w:color w:val="000000"/>
          <w:sz w:val="21"/>
          <w:szCs w:val="21"/>
          <w:lang w:eastAsia="en-GB"/>
        </w:rPr>
        <w:t xml:space="preserve">precautions.  Children 5 – 11 are now being invited for vaccination and an additional </w:t>
      </w:r>
      <w:r w:rsidR="00273B91">
        <w:rPr>
          <w:rFonts w:ascii="Times" w:eastAsia="Times New Roman" w:hAnsi="Times" w:cs="Arial"/>
          <w:color w:val="000000"/>
          <w:sz w:val="21"/>
          <w:szCs w:val="21"/>
          <w:lang w:eastAsia="en-GB"/>
        </w:rPr>
        <w:t xml:space="preserve">booster </w:t>
      </w:r>
      <w:r w:rsidR="00B516E8">
        <w:rPr>
          <w:rFonts w:ascii="Times" w:eastAsia="Times New Roman" w:hAnsi="Times" w:cs="Arial"/>
          <w:color w:val="000000"/>
          <w:sz w:val="21"/>
          <w:szCs w:val="21"/>
          <w:lang w:eastAsia="en-GB"/>
        </w:rPr>
        <w:t>dose will be offered to over 75s.</w:t>
      </w:r>
    </w:p>
    <w:p w14:paraId="017C86B3" w14:textId="77777777" w:rsidR="00DB2ED4" w:rsidRPr="00B9051F" w:rsidRDefault="00DB2ED4" w:rsidP="00DB2ED4">
      <w:pPr>
        <w:jc w:val="both"/>
        <w:rPr>
          <w:rFonts w:ascii="Times" w:eastAsia="Times New Roman" w:hAnsi="Times" w:cs="Arial"/>
          <w:color w:val="000000"/>
          <w:sz w:val="21"/>
          <w:szCs w:val="21"/>
          <w:lang w:eastAsia="en-GB"/>
        </w:rPr>
      </w:pPr>
      <w:r w:rsidRPr="00B9051F">
        <w:rPr>
          <w:rFonts w:ascii="Times" w:eastAsia="Times New Roman" w:hAnsi="Times" w:cs="Arial"/>
          <w:color w:val="000000"/>
          <w:sz w:val="21"/>
          <w:szCs w:val="21"/>
          <w:lang w:eastAsia="en-GB"/>
        </w:rPr>
        <w:t xml:space="preserve"> </w:t>
      </w:r>
    </w:p>
    <w:p w14:paraId="21482A17" w14:textId="77777777" w:rsidR="00DB2ED4" w:rsidRPr="00B9051F" w:rsidRDefault="00DB2ED4" w:rsidP="00DB2ED4">
      <w:pPr>
        <w:pStyle w:val="Default"/>
        <w:spacing w:after="160"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5.9</w:t>
      </w:r>
      <w:r w:rsidRPr="00B9051F">
        <w:rPr>
          <w:rFonts w:ascii="Times" w:hAnsi="Times" w:cs="Arial"/>
          <w:b/>
          <w:bCs/>
          <w:sz w:val="21"/>
          <w:szCs w:val="21"/>
          <w:u w:color="000000"/>
          <w14:textOutline w14:w="12700" w14:cap="flat" w14:cmpd="sng" w14:algn="ctr">
            <w14:noFill/>
            <w14:prstDash w14:val="solid"/>
            <w14:miter w14:lim="400000"/>
          </w14:textOutline>
        </w:rPr>
        <w:tab/>
        <w:t>Yester Estate</w:t>
      </w:r>
      <w:r w:rsidRPr="00B9051F">
        <w:rPr>
          <w:rFonts w:ascii="Times" w:hAnsi="Times" w:cs="Arial"/>
          <w:sz w:val="21"/>
          <w:szCs w:val="21"/>
          <w:u w:color="000000"/>
          <w14:textOutline w14:w="12700" w14:cap="flat" w14:cmpd="sng" w14:algn="ctr">
            <w14:noFill/>
            <w14:prstDash w14:val="solid"/>
            <w14:miter w14:lim="400000"/>
          </w14:textOutline>
        </w:rPr>
        <w:t xml:space="preserve"> </w:t>
      </w:r>
    </w:p>
    <w:p w14:paraId="68837C83" w14:textId="23B98648" w:rsidR="00DB2ED4" w:rsidRPr="00B9051F" w:rsidRDefault="00B516E8" w:rsidP="00DB2ED4">
      <w:pPr>
        <w:jc w:val="both"/>
        <w:rPr>
          <w:rFonts w:ascii="Times" w:eastAsia="Times New Roman" w:hAnsi="Times" w:cs="Arial"/>
          <w:color w:val="000000"/>
          <w:sz w:val="21"/>
          <w:szCs w:val="21"/>
          <w:lang w:eastAsia="en-GB"/>
        </w:rPr>
      </w:pPr>
      <w:r>
        <w:rPr>
          <w:rFonts w:ascii="Times" w:eastAsia="Times New Roman" w:hAnsi="Times" w:cs="Arial"/>
          <w:color w:val="000000"/>
          <w:sz w:val="21"/>
          <w:szCs w:val="21"/>
          <w:lang w:eastAsia="en-GB"/>
        </w:rPr>
        <w:t>No report received.</w:t>
      </w:r>
    </w:p>
    <w:p w14:paraId="174C8FDC" w14:textId="77777777" w:rsidR="00DB2ED4" w:rsidRPr="00B9051F" w:rsidRDefault="00DB2ED4" w:rsidP="00DB2ED4">
      <w:pPr>
        <w:ind w:left="720" w:hanging="720"/>
        <w:rPr>
          <w:rFonts w:ascii="Times" w:eastAsia="Arial" w:hAnsi="Times" w:cs="Arial"/>
          <w:color w:val="000000"/>
          <w:sz w:val="21"/>
          <w:szCs w:val="21"/>
          <w:u w:color="000000"/>
          <w14:textOutline w14:w="12700" w14:cap="flat" w14:cmpd="sng" w14:algn="ctr">
            <w14:noFill/>
            <w14:prstDash w14:val="solid"/>
            <w14:miter w14:lim="400000"/>
          </w14:textOutline>
        </w:rPr>
      </w:pPr>
    </w:p>
    <w:p w14:paraId="6F37BA0B" w14:textId="77777777" w:rsidR="00DB2ED4" w:rsidRPr="00B9051F" w:rsidRDefault="00DB2ED4" w:rsidP="00DB2ED4">
      <w:pPr>
        <w:pStyle w:val="Default"/>
        <w:keepNext/>
        <w:tabs>
          <w:tab w:val="left" w:pos="720"/>
          <w:tab w:val="left" w:pos="7229"/>
          <w:tab w:val="left" w:pos="8023"/>
        </w:tabs>
        <w:spacing w:after="120"/>
        <w:ind w:left="720" w:hanging="720"/>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5.10</w:t>
      </w:r>
      <w:r w:rsidRPr="00B9051F">
        <w:rPr>
          <w:rFonts w:ascii="Times" w:eastAsia="Arial" w:hAnsi="Times" w:cs="Arial"/>
          <w:b/>
          <w:bCs/>
          <w:sz w:val="21"/>
          <w:szCs w:val="21"/>
          <w:u w:color="000000"/>
          <w14:textOutline w14:w="12700" w14:cap="flat" w14:cmpd="sng" w14:algn="ctr">
            <w14:noFill/>
            <w14:prstDash w14:val="solid"/>
            <w14:miter w14:lim="400000"/>
          </w14:textOutline>
        </w:rPr>
        <w:tab/>
        <w:t>Resilience Update</w:t>
      </w:r>
    </w:p>
    <w:p w14:paraId="47E93101" w14:textId="6F390080" w:rsidR="00DB2ED4" w:rsidRPr="00B9051F" w:rsidRDefault="00DB2ED4" w:rsidP="00DB2ED4">
      <w:pPr>
        <w:jc w:val="both"/>
        <w:rPr>
          <w:rFonts w:ascii="Times" w:eastAsia="Times New Roman" w:hAnsi="Times" w:cs="Arial"/>
          <w:color w:val="000000"/>
          <w:sz w:val="21"/>
          <w:szCs w:val="21"/>
          <w:lang w:eastAsia="en-GB"/>
        </w:rPr>
      </w:pPr>
      <w:r w:rsidRPr="00B9051F">
        <w:rPr>
          <w:rFonts w:ascii="Times" w:eastAsia="Times New Roman" w:hAnsi="Times" w:cs="Arial"/>
          <w:color w:val="000000"/>
          <w:sz w:val="21"/>
          <w:szCs w:val="21"/>
          <w:lang w:eastAsia="en-GB"/>
        </w:rPr>
        <w:t>Wendy</w:t>
      </w:r>
      <w:r w:rsidR="00B5703B">
        <w:rPr>
          <w:rFonts w:ascii="Times" w:eastAsia="Times New Roman" w:hAnsi="Times" w:cs="Arial"/>
          <w:color w:val="000000"/>
          <w:sz w:val="21"/>
          <w:szCs w:val="21"/>
          <w:lang w:eastAsia="en-GB"/>
        </w:rPr>
        <w:t xml:space="preserve"> </w:t>
      </w:r>
      <w:r w:rsidRPr="00B9051F">
        <w:rPr>
          <w:rFonts w:ascii="Times" w:eastAsia="Times New Roman" w:hAnsi="Times" w:cs="Arial"/>
          <w:color w:val="000000"/>
          <w:sz w:val="21"/>
          <w:szCs w:val="21"/>
          <w:lang w:eastAsia="en-GB"/>
        </w:rPr>
        <w:t xml:space="preserve">reported that fish and chips had been delivered on the last Friday of </w:t>
      </w:r>
      <w:r w:rsidR="008F5668">
        <w:rPr>
          <w:rFonts w:ascii="Times" w:eastAsia="Times New Roman" w:hAnsi="Times" w:cs="Arial"/>
          <w:color w:val="000000"/>
          <w:sz w:val="21"/>
          <w:szCs w:val="21"/>
          <w:lang w:eastAsia="en-GB"/>
        </w:rPr>
        <w:t>Febr</w:t>
      </w:r>
      <w:r w:rsidR="00711775">
        <w:rPr>
          <w:rFonts w:ascii="Times" w:eastAsia="Times New Roman" w:hAnsi="Times" w:cs="Arial"/>
          <w:color w:val="000000"/>
          <w:sz w:val="21"/>
          <w:szCs w:val="21"/>
          <w:lang w:eastAsia="en-GB"/>
        </w:rPr>
        <w:t>u</w:t>
      </w:r>
      <w:r w:rsidR="008F5668">
        <w:rPr>
          <w:rFonts w:ascii="Times" w:eastAsia="Times New Roman" w:hAnsi="Times" w:cs="Arial"/>
          <w:color w:val="000000"/>
          <w:sz w:val="21"/>
          <w:szCs w:val="21"/>
          <w:lang w:eastAsia="en-GB"/>
        </w:rPr>
        <w:t>ary and had been well-received</w:t>
      </w:r>
      <w:r w:rsidRPr="00B9051F">
        <w:rPr>
          <w:rFonts w:ascii="Times" w:eastAsia="Times New Roman" w:hAnsi="Times" w:cs="Arial"/>
          <w:color w:val="000000"/>
          <w:sz w:val="21"/>
          <w:szCs w:val="21"/>
          <w:lang w:eastAsia="en-GB"/>
        </w:rPr>
        <w:t xml:space="preserve">.  </w:t>
      </w:r>
      <w:r w:rsidR="008F5668">
        <w:rPr>
          <w:rFonts w:ascii="Times" w:eastAsia="Times New Roman" w:hAnsi="Times" w:cs="Arial"/>
          <w:color w:val="000000"/>
          <w:sz w:val="21"/>
          <w:szCs w:val="21"/>
          <w:lang w:eastAsia="en-GB"/>
        </w:rPr>
        <w:t xml:space="preserve">The Lunch Club and the </w:t>
      </w:r>
      <w:r w:rsidRPr="00B9051F">
        <w:rPr>
          <w:rFonts w:ascii="Times" w:eastAsia="Times New Roman" w:hAnsi="Times" w:cs="Arial"/>
          <w:color w:val="000000"/>
          <w:sz w:val="21"/>
          <w:szCs w:val="21"/>
          <w:lang w:eastAsia="en-GB"/>
        </w:rPr>
        <w:t xml:space="preserve">Good Companions </w:t>
      </w:r>
      <w:r w:rsidR="008F5668">
        <w:rPr>
          <w:rFonts w:ascii="Times" w:eastAsia="Times New Roman" w:hAnsi="Times" w:cs="Arial"/>
          <w:color w:val="000000"/>
          <w:sz w:val="21"/>
          <w:szCs w:val="21"/>
          <w:lang w:eastAsia="en-GB"/>
        </w:rPr>
        <w:t xml:space="preserve">had decided to </w:t>
      </w:r>
      <w:r w:rsidR="00B5703B">
        <w:rPr>
          <w:rFonts w:ascii="Times" w:eastAsia="Times New Roman" w:hAnsi="Times" w:cs="Arial"/>
          <w:color w:val="000000"/>
          <w:sz w:val="21"/>
          <w:szCs w:val="21"/>
          <w:lang w:eastAsia="en-GB"/>
        </w:rPr>
        <w:t>postpone</w:t>
      </w:r>
      <w:r w:rsidR="008F5668">
        <w:rPr>
          <w:rFonts w:ascii="Times" w:eastAsia="Times New Roman" w:hAnsi="Times" w:cs="Arial"/>
          <w:color w:val="000000"/>
          <w:sz w:val="21"/>
          <w:szCs w:val="21"/>
          <w:lang w:eastAsia="en-GB"/>
        </w:rPr>
        <w:t xml:space="preserve"> re-starting </w:t>
      </w:r>
      <w:r w:rsidR="00711775">
        <w:rPr>
          <w:rFonts w:ascii="Times" w:eastAsia="Times New Roman" w:hAnsi="Times" w:cs="Arial"/>
          <w:color w:val="000000"/>
          <w:sz w:val="21"/>
          <w:szCs w:val="21"/>
          <w:lang w:eastAsia="en-GB"/>
        </w:rPr>
        <w:t>due to an increase in</w:t>
      </w:r>
      <w:r w:rsidR="008F5668">
        <w:rPr>
          <w:rFonts w:ascii="Times" w:eastAsia="Times New Roman" w:hAnsi="Times" w:cs="Arial"/>
          <w:color w:val="000000"/>
          <w:sz w:val="21"/>
          <w:szCs w:val="21"/>
          <w:lang w:eastAsia="en-GB"/>
        </w:rPr>
        <w:t xml:space="preserve"> Covid cases</w:t>
      </w:r>
      <w:r w:rsidR="00711775">
        <w:rPr>
          <w:rFonts w:ascii="Times" w:eastAsia="Times New Roman" w:hAnsi="Times" w:cs="Arial"/>
          <w:color w:val="000000"/>
          <w:sz w:val="21"/>
          <w:szCs w:val="21"/>
          <w:lang w:eastAsia="en-GB"/>
        </w:rPr>
        <w:t xml:space="preserve"> </w:t>
      </w:r>
      <w:r w:rsidR="008F5668">
        <w:rPr>
          <w:rFonts w:ascii="Times" w:eastAsia="Times New Roman" w:hAnsi="Times" w:cs="Arial"/>
          <w:color w:val="000000"/>
          <w:sz w:val="21"/>
          <w:szCs w:val="21"/>
          <w:lang w:eastAsia="en-GB"/>
        </w:rPr>
        <w:t>locally</w:t>
      </w:r>
      <w:r w:rsidRPr="00B9051F">
        <w:rPr>
          <w:rFonts w:ascii="Times" w:eastAsia="Times New Roman" w:hAnsi="Times" w:cs="Arial"/>
          <w:color w:val="000000"/>
          <w:sz w:val="21"/>
          <w:szCs w:val="21"/>
          <w:lang w:eastAsia="en-GB"/>
        </w:rPr>
        <w:t xml:space="preserve">.  </w:t>
      </w:r>
    </w:p>
    <w:p w14:paraId="5809DAB0" w14:textId="77777777" w:rsidR="00DB2ED4" w:rsidRPr="00B9051F" w:rsidRDefault="00DB2ED4" w:rsidP="00DB2ED4">
      <w:pPr>
        <w:jc w:val="both"/>
        <w:rPr>
          <w:rFonts w:ascii="Times" w:eastAsia="Times New Roman" w:hAnsi="Times" w:cs="Arial"/>
          <w:color w:val="000000"/>
          <w:sz w:val="21"/>
          <w:szCs w:val="21"/>
          <w:lang w:eastAsia="en-GB"/>
        </w:rPr>
      </w:pPr>
    </w:p>
    <w:p w14:paraId="0D177E4A" w14:textId="77777777" w:rsidR="00DB2ED4" w:rsidRPr="00B9051F" w:rsidRDefault="00DB2ED4" w:rsidP="00DB2ED4">
      <w:pPr>
        <w:pStyle w:val="Default"/>
        <w:spacing w:after="160"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5.11</w:t>
      </w:r>
      <w:r w:rsidRPr="00B9051F">
        <w:rPr>
          <w:rFonts w:ascii="Times" w:hAnsi="Times" w:cs="Arial"/>
          <w:b/>
          <w:bCs/>
          <w:sz w:val="21"/>
          <w:szCs w:val="21"/>
          <w:u w:color="000000"/>
          <w14:textOutline w14:w="12700" w14:cap="flat" w14:cmpd="sng" w14:algn="ctr">
            <w14:noFill/>
            <w14:prstDash w14:val="solid"/>
            <w14:miter w14:lim="400000"/>
          </w14:textOutline>
        </w:rPr>
        <w:tab/>
        <w:t>Local Business</w:t>
      </w:r>
      <w:r w:rsidRPr="00B9051F">
        <w:rPr>
          <w:rFonts w:ascii="Times" w:hAnsi="Times" w:cs="Arial"/>
          <w:sz w:val="21"/>
          <w:szCs w:val="21"/>
          <w:u w:color="000000"/>
          <w14:textOutline w14:w="12700" w14:cap="flat" w14:cmpd="sng" w14:algn="ctr">
            <w14:noFill/>
            <w14:prstDash w14:val="solid"/>
            <w14:miter w14:lim="400000"/>
          </w14:textOutline>
        </w:rPr>
        <w:t xml:space="preserve"> </w:t>
      </w:r>
    </w:p>
    <w:p w14:paraId="2094EC2A" w14:textId="2636EF99" w:rsidR="00B5703B" w:rsidRPr="00B9051F" w:rsidRDefault="00B5703B" w:rsidP="00B5703B">
      <w:pPr>
        <w:jc w:val="both"/>
        <w:rPr>
          <w:rFonts w:ascii="Times" w:eastAsia="Times New Roman" w:hAnsi="Times" w:cs="Arial"/>
          <w:color w:val="000000"/>
          <w:sz w:val="21"/>
          <w:szCs w:val="21"/>
          <w:lang w:eastAsia="en-GB"/>
        </w:rPr>
      </w:pPr>
      <w:r>
        <w:rPr>
          <w:rFonts w:ascii="Times" w:eastAsia="Times New Roman" w:hAnsi="Times" w:cs="Arial"/>
          <w:color w:val="000000"/>
          <w:sz w:val="21"/>
          <w:szCs w:val="21"/>
          <w:lang w:eastAsia="en-GB"/>
        </w:rPr>
        <w:t xml:space="preserve">Rita had reported before the meeting that the external decoration is in hand and will be dealt with shortly.  Rita also reported that the price of milk, which had been raised at last month’s meeting, is set by the Co-op. </w:t>
      </w:r>
      <w:r w:rsidRPr="00B9051F">
        <w:rPr>
          <w:rFonts w:ascii="Times" w:eastAsia="Times New Roman" w:hAnsi="Times" w:cs="Arial"/>
          <w:color w:val="000000"/>
          <w:sz w:val="21"/>
          <w:szCs w:val="21"/>
          <w:lang w:eastAsia="en-GB"/>
        </w:rPr>
        <w:t xml:space="preserve"> </w:t>
      </w:r>
    </w:p>
    <w:p w14:paraId="1A33421E" w14:textId="77777777" w:rsidR="00DB2ED4" w:rsidRPr="00B9051F" w:rsidRDefault="00DB2ED4" w:rsidP="00DB2ED4">
      <w:pPr>
        <w:jc w:val="both"/>
        <w:rPr>
          <w:rFonts w:ascii="Times" w:eastAsia="Times New Roman" w:hAnsi="Times" w:cs="Arial"/>
          <w:color w:val="000000"/>
          <w:sz w:val="21"/>
          <w:szCs w:val="21"/>
          <w:lang w:eastAsia="en-GB"/>
        </w:rPr>
      </w:pPr>
    </w:p>
    <w:p w14:paraId="3B7C3092" w14:textId="6FDFB5F6" w:rsidR="00DB2ED4" w:rsidRDefault="00DB2ED4" w:rsidP="00DB2ED4">
      <w:pPr>
        <w:pStyle w:val="Default"/>
        <w:spacing w:after="160" w:line="259" w:lineRule="auto"/>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6.</w:t>
      </w:r>
      <w:r w:rsidRPr="00B9051F">
        <w:rPr>
          <w:rFonts w:ascii="Times" w:hAnsi="Times" w:cs="Arial"/>
          <w:b/>
          <w:bCs/>
          <w:sz w:val="21"/>
          <w:szCs w:val="21"/>
          <w:u w:color="000000"/>
          <w14:textOutline w14:w="12700" w14:cap="flat" w14:cmpd="sng" w14:algn="ctr">
            <w14:noFill/>
            <w14:prstDash w14:val="solid"/>
            <w14:miter w14:lim="400000"/>
          </w14:textOutline>
        </w:rPr>
        <w:tab/>
        <w:t>Correspondence</w:t>
      </w:r>
    </w:p>
    <w:p w14:paraId="74549D38" w14:textId="00E64276" w:rsidR="00B5703B" w:rsidRPr="00B5703B" w:rsidRDefault="00711775" w:rsidP="00DB2ED4">
      <w:pPr>
        <w:pStyle w:val="Default"/>
        <w:spacing w:after="160"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Pr>
          <w:rFonts w:ascii="Times" w:hAnsi="Times" w:cs="Arial"/>
          <w:sz w:val="21"/>
          <w:szCs w:val="21"/>
          <w:u w:color="000000"/>
          <w14:textOutline w14:w="12700" w14:cap="flat" w14:cmpd="sng" w14:algn="ctr">
            <w14:noFill/>
            <w14:prstDash w14:val="solid"/>
            <w14:miter w14:lim="400000"/>
          </w14:textOutline>
        </w:rPr>
        <w:t>Nothing to report</w:t>
      </w:r>
    </w:p>
    <w:p w14:paraId="7F862CA3" w14:textId="77777777" w:rsidR="00DB2ED4" w:rsidRPr="00B9051F" w:rsidRDefault="00DB2ED4" w:rsidP="00DB2ED4">
      <w:pPr>
        <w:pStyle w:val="Default"/>
        <w:suppressAutoHyphens/>
        <w:spacing w:after="160" w:line="259" w:lineRule="auto"/>
        <w:ind w:left="720" w:hanging="720"/>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7</w:t>
      </w:r>
      <w:r w:rsidRPr="00B9051F">
        <w:rPr>
          <w:rFonts w:ascii="Times" w:hAnsi="Times" w:cs="Arial"/>
          <w:b/>
          <w:bCs/>
          <w:sz w:val="21"/>
          <w:szCs w:val="21"/>
          <w:u w:color="000000"/>
          <w14:textOutline w14:w="12700" w14:cap="flat" w14:cmpd="sng" w14:algn="ctr">
            <w14:noFill/>
            <w14:prstDash w14:val="solid"/>
            <w14:miter w14:lim="400000"/>
          </w14:textOutline>
        </w:rPr>
        <w:tab/>
        <w:t>AOB</w:t>
      </w:r>
    </w:p>
    <w:p w14:paraId="596B6645" w14:textId="592871AB" w:rsidR="00DB2ED4" w:rsidRPr="00B9051F" w:rsidRDefault="00DB2ED4" w:rsidP="00DB2ED4">
      <w:pPr>
        <w:pStyle w:val="Default"/>
        <w:suppressAutoHyphens/>
        <w:spacing w:after="160" w:line="259" w:lineRule="auto"/>
        <w:ind w:left="720" w:hanging="720"/>
        <w:rPr>
          <w:rFonts w:ascii="Times" w:hAnsi="Times" w:cs="Arial"/>
          <w:color w:val="auto"/>
          <w:sz w:val="21"/>
          <w:szCs w:val="21"/>
          <w:u w:color="000000"/>
          <w:lang w:eastAsia="en-US"/>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7</w:t>
      </w:r>
      <w:r w:rsidRPr="00B9051F">
        <w:rPr>
          <w:rFonts w:ascii="Times" w:hAnsi="Times" w:cs="Arial"/>
          <w:color w:val="auto"/>
          <w:sz w:val="21"/>
          <w:szCs w:val="21"/>
          <w:u w:color="000000"/>
          <w:lang w:eastAsia="en-US"/>
          <w14:textOutline w14:w="12700" w14:cap="flat" w14:cmpd="sng" w14:algn="ctr">
            <w14:noFill/>
            <w14:prstDash w14:val="solid"/>
            <w14:miter w14:lim="400000"/>
          </w14:textOutline>
        </w:rPr>
        <w:t>.1</w:t>
      </w:r>
      <w:r w:rsidRPr="00B9051F">
        <w:rPr>
          <w:rFonts w:ascii="Times" w:hAnsi="Times" w:cs="Arial"/>
          <w:color w:val="auto"/>
          <w:sz w:val="21"/>
          <w:szCs w:val="21"/>
          <w:u w:color="000000"/>
          <w:lang w:eastAsia="en-US"/>
          <w14:textOutline w14:w="12700" w14:cap="flat" w14:cmpd="sng" w14:algn="ctr">
            <w14:noFill/>
            <w14:prstDash w14:val="solid"/>
            <w14:miter w14:lim="400000"/>
          </w14:textOutline>
        </w:rPr>
        <w:tab/>
      </w:r>
      <w:r w:rsidR="00B5703B">
        <w:rPr>
          <w:rFonts w:ascii="Times" w:hAnsi="Times" w:cs="Arial"/>
          <w:color w:val="auto"/>
          <w:sz w:val="21"/>
          <w:szCs w:val="21"/>
          <w:u w:color="000000"/>
          <w:lang w:eastAsia="en-US"/>
          <w14:textOutline w14:w="12700" w14:cap="flat" w14:cmpd="sng" w14:algn="ctr">
            <w14:noFill/>
            <w14:prstDash w14:val="solid"/>
            <w14:miter w14:lim="400000"/>
          </w14:textOutline>
        </w:rPr>
        <w:t>Telephone box at Longnewton</w:t>
      </w:r>
      <w:r w:rsidRPr="00B9051F">
        <w:rPr>
          <w:rFonts w:ascii="Times" w:hAnsi="Times" w:cs="Arial"/>
          <w:color w:val="auto"/>
          <w:sz w:val="21"/>
          <w:szCs w:val="21"/>
          <w:u w:color="000000"/>
          <w:lang w:eastAsia="en-US"/>
          <w14:textOutline w14:w="12700" w14:cap="flat" w14:cmpd="sng" w14:algn="ctr">
            <w14:noFill/>
            <w14:prstDash w14:val="solid"/>
            <w14:miter w14:lim="400000"/>
          </w14:textOutline>
        </w:rPr>
        <w:t xml:space="preserve"> </w:t>
      </w:r>
    </w:p>
    <w:p w14:paraId="083F450E" w14:textId="3E43844A" w:rsidR="00DB2ED4" w:rsidRPr="00B9051F" w:rsidRDefault="00B5703B" w:rsidP="00DB2ED4">
      <w:pPr>
        <w:pStyle w:val="Default"/>
        <w:suppressAutoHyphens/>
        <w:spacing w:after="160" w:line="259" w:lineRule="auto"/>
        <w:ind w:left="720"/>
        <w:rPr>
          <w:rFonts w:ascii="Times" w:hAnsi="Times" w:cs="Arial"/>
          <w:color w:val="auto"/>
          <w:sz w:val="21"/>
          <w:szCs w:val="21"/>
          <w:u w:color="000000"/>
          <w:lang w:eastAsia="en-US"/>
          <w14:textOutline w14:w="12700" w14:cap="flat" w14:cmpd="sng" w14:algn="ctr">
            <w14:noFill/>
            <w14:prstDash w14:val="solid"/>
            <w14:miter w14:lim="400000"/>
          </w14:textOutline>
        </w:rPr>
      </w:pPr>
      <w:r>
        <w:rPr>
          <w:rFonts w:ascii="Times" w:hAnsi="Times" w:cs="Arial"/>
          <w:color w:val="auto"/>
          <w:sz w:val="21"/>
          <w:szCs w:val="21"/>
          <w:u w:color="000000"/>
          <w:lang w:eastAsia="en-US"/>
          <w14:textOutline w14:w="12700" w14:cap="flat" w14:cmpd="sng" w14:algn="ctr">
            <w14:noFill/>
            <w14:prstDash w14:val="solid"/>
            <w14:miter w14:lim="400000"/>
          </w14:textOutline>
        </w:rPr>
        <w:t>Following an inquiry last month</w:t>
      </w:r>
      <w:r w:rsidR="00EE6679">
        <w:rPr>
          <w:rFonts w:ascii="Times" w:hAnsi="Times" w:cs="Arial"/>
          <w:color w:val="auto"/>
          <w:sz w:val="21"/>
          <w:szCs w:val="21"/>
          <w:u w:color="000000"/>
          <w:lang w:eastAsia="en-US"/>
          <w14:textOutline w14:w="12700" w14:cap="flat" w14:cmpd="sng" w14:algn="ctr">
            <w14:noFill/>
            <w14:prstDash w14:val="solid"/>
            <w14:miter w14:lim="400000"/>
          </w14:textOutline>
        </w:rPr>
        <w:t xml:space="preserve"> about who was responsible for maintaining the telephone box at Longnewton, it was reported that Longnewton residents had agreed to maintain the</w:t>
      </w:r>
      <w:r w:rsidR="00E66103">
        <w:rPr>
          <w:rFonts w:ascii="Times" w:hAnsi="Times" w:cs="Arial"/>
          <w:color w:val="auto"/>
          <w:sz w:val="21"/>
          <w:szCs w:val="21"/>
          <w:u w:color="000000"/>
          <w:lang w:eastAsia="en-US"/>
          <w14:textOutline w14:w="12700" w14:cap="flat" w14:cmpd="sng" w14:algn="ctr">
            <w14:noFill/>
            <w14:prstDash w14:val="solid"/>
            <w14:miter w14:lim="400000"/>
          </w14:textOutline>
        </w:rPr>
        <w:t xml:space="preserve"> telephone </w:t>
      </w:r>
      <w:r w:rsidR="00EE6679">
        <w:rPr>
          <w:rFonts w:ascii="Times" w:hAnsi="Times" w:cs="Arial"/>
          <w:color w:val="auto"/>
          <w:sz w:val="21"/>
          <w:szCs w:val="21"/>
          <w:u w:color="000000"/>
          <w:lang w:eastAsia="en-US"/>
          <w14:textOutline w14:w="12700" w14:cap="flat" w14:cmpd="sng" w14:algn="ctr">
            <w14:noFill/>
            <w14:prstDash w14:val="solid"/>
            <w14:miter w14:lim="400000"/>
          </w14:textOutline>
        </w:rPr>
        <w:t>box</w:t>
      </w:r>
      <w:r w:rsidR="00E66103">
        <w:rPr>
          <w:rFonts w:ascii="Times" w:hAnsi="Times" w:cs="Arial"/>
          <w:color w:val="auto"/>
          <w:sz w:val="21"/>
          <w:szCs w:val="21"/>
          <w:u w:color="000000"/>
          <w:lang w:eastAsia="en-US"/>
          <w14:textOutline w14:w="12700" w14:cap="flat" w14:cmpd="sng" w14:algn="ctr">
            <w14:noFill/>
            <w14:prstDash w14:val="solid"/>
            <w14:miter w14:lim="400000"/>
          </w14:textOutline>
        </w:rPr>
        <w:t xml:space="preserve"> when it was acquired from BT</w:t>
      </w:r>
      <w:r w:rsidR="00EE6679">
        <w:rPr>
          <w:rFonts w:ascii="Times" w:hAnsi="Times" w:cs="Arial"/>
          <w:color w:val="auto"/>
          <w:sz w:val="21"/>
          <w:szCs w:val="21"/>
          <w:u w:color="000000"/>
          <w:lang w:eastAsia="en-US"/>
          <w14:textOutline w14:w="12700" w14:cap="flat" w14:cmpd="sng" w14:algn="ctr">
            <w14:noFill/>
            <w14:prstDash w14:val="solid"/>
            <w14:miter w14:lim="400000"/>
          </w14:textOutline>
        </w:rPr>
        <w:t xml:space="preserve">.  A Longnewton resident was going to check </w:t>
      </w:r>
      <w:r w:rsidR="00711775">
        <w:rPr>
          <w:rFonts w:ascii="Times" w:hAnsi="Times" w:cs="Arial"/>
          <w:color w:val="auto"/>
          <w:sz w:val="21"/>
          <w:szCs w:val="21"/>
          <w:u w:color="000000"/>
          <w:lang w:eastAsia="en-US"/>
          <w14:textOutline w14:w="12700" w14:cap="flat" w14:cmpd="sng" w14:algn="ctr">
            <w14:noFill/>
            <w14:prstDash w14:val="solid"/>
            <w14:miter w14:lim="400000"/>
          </w14:textOutline>
        </w:rPr>
        <w:t xml:space="preserve">to see if there </w:t>
      </w:r>
      <w:proofErr w:type="gramStart"/>
      <w:r w:rsidR="00711775">
        <w:rPr>
          <w:rFonts w:ascii="Times" w:hAnsi="Times" w:cs="Arial"/>
          <w:color w:val="auto"/>
          <w:sz w:val="21"/>
          <w:szCs w:val="21"/>
          <w:u w:color="000000"/>
          <w:lang w:eastAsia="en-US"/>
          <w14:textOutline w14:w="12700" w14:cap="flat" w14:cmpd="sng" w14:algn="ctr">
            <w14:noFill/>
            <w14:prstDash w14:val="solid"/>
            <w14:miter w14:lim="400000"/>
          </w14:textOutline>
        </w:rPr>
        <w:t>was</w:t>
      </w:r>
      <w:proofErr w:type="gramEnd"/>
      <w:r w:rsidR="00711775">
        <w:rPr>
          <w:rFonts w:ascii="Times" w:hAnsi="Times" w:cs="Arial"/>
          <w:color w:val="auto"/>
          <w:sz w:val="21"/>
          <w:szCs w:val="21"/>
          <w:u w:color="000000"/>
          <w:lang w:eastAsia="en-US"/>
          <w14:textOutline w14:w="12700" w14:cap="flat" w14:cmpd="sng" w14:algn="ctr">
            <w14:noFill/>
            <w14:prstDash w14:val="solid"/>
            <w14:miter w14:lim="400000"/>
          </w14:textOutline>
        </w:rPr>
        <w:t xml:space="preserve"> any specific details recorded about how the box would be maintained.  </w:t>
      </w:r>
    </w:p>
    <w:p w14:paraId="303866D6" w14:textId="1312170E" w:rsidR="00DB2ED4" w:rsidRDefault="00DB2ED4" w:rsidP="007E64E0">
      <w:pPr>
        <w:pStyle w:val="Default"/>
        <w:spacing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7.2</w:t>
      </w:r>
      <w:r w:rsidRPr="00B9051F">
        <w:rPr>
          <w:rFonts w:ascii="Times" w:eastAsia="Arial" w:hAnsi="Times" w:cs="Arial"/>
          <w:b/>
          <w:bCs/>
          <w:sz w:val="21"/>
          <w:szCs w:val="21"/>
          <w:u w:color="000000"/>
          <w14:textOutline w14:w="12700" w14:cap="flat" w14:cmpd="sng" w14:algn="ctr">
            <w14:noFill/>
            <w14:prstDash w14:val="solid"/>
            <w14:miter w14:lim="400000"/>
          </w14:textOutline>
        </w:rPr>
        <w:tab/>
      </w:r>
      <w:r w:rsidR="00E66103">
        <w:rPr>
          <w:rFonts w:ascii="Times" w:hAnsi="Times" w:cs="Arial"/>
          <w:sz w:val="21"/>
          <w:szCs w:val="21"/>
          <w:u w:color="000000"/>
          <w14:textOutline w14:w="12700" w14:cap="flat" w14:cmpd="sng" w14:algn="ctr">
            <w14:noFill/>
            <w14:prstDash w14:val="solid"/>
            <w14:miter w14:lim="400000"/>
          </w14:textOutline>
        </w:rPr>
        <w:t xml:space="preserve">A member of the public raised a question about </w:t>
      </w:r>
      <w:r w:rsidR="00273B91">
        <w:rPr>
          <w:rFonts w:ascii="Times" w:hAnsi="Times" w:cs="Arial"/>
          <w:sz w:val="21"/>
          <w:szCs w:val="21"/>
          <w:u w:color="000000"/>
          <w14:textOutline w14:w="12700" w14:cap="flat" w14:cmpd="sng" w14:algn="ctr">
            <w14:noFill/>
            <w14:prstDash w14:val="solid"/>
            <w14:miter w14:lim="400000"/>
          </w14:textOutline>
        </w:rPr>
        <w:t xml:space="preserve">the </w:t>
      </w:r>
      <w:r w:rsidR="00E66103">
        <w:rPr>
          <w:rFonts w:ascii="Times" w:hAnsi="Times" w:cs="Arial"/>
          <w:sz w:val="21"/>
          <w:szCs w:val="21"/>
          <w:u w:color="000000"/>
          <w14:textOutline w14:w="12700" w14:cap="flat" w14:cmpd="sng" w14:algn="ctr">
            <w14:noFill/>
            <w14:prstDash w14:val="solid"/>
            <w14:miter w14:lim="400000"/>
          </w14:textOutline>
        </w:rPr>
        <w:t xml:space="preserve">Castle Park holiday lodges planning application. He was concerned that he could not access the </w:t>
      </w:r>
      <w:r w:rsidR="007E64E0">
        <w:rPr>
          <w:rFonts w:ascii="Times" w:hAnsi="Times" w:cs="Arial"/>
          <w:sz w:val="21"/>
          <w:szCs w:val="21"/>
          <w:u w:color="000000"/>
          <w14:textOutline w14:w="12700" w14:cap="flat" w14:cmpd="sng" w14:algn="ctr">
            <w14:noFill/>
            <w14:prstDash w14:val="solid"/>
            <w14:miter w14:lim="400000"/>
          </w14:textOutline>
        </w:rPr>
        <w:t xml:space="preserve">full text of the </w:t>
      </w:r>
      <w:r w:rsidR="00E66103">
        <w:rPr>
          <w:rFonts w:ascii="Times" w:hAnsi="Times" w:cs="Arial"/>
          <w:sz w:val="21"/>
          <w:szCs w:val="21"/>
          <w:u w:color="000000"/>
          <w14:textOutline w14:w="12700" w14:cap="flat" w14:cmpd="sng" w14:algn="ctr">
            <w14:noFill/>
            <w14:prstDash w14:val="solid"/>
            <w14:miter w14:lim="400000"/>
          </w14:textOutline>
        </w:rPr>
        <w:t xml:space="preserve">Economic Impact </w:t>
      </w:r>
      <w:proofErr w:type="gramStart"/>
      <w:r w:rsidR="00E66103">
        <w:rPr>
          <w:rFonts w:ascii="Times" w:hAnsi="Times" w:cs="Arial"/>
          <w:sz w:val="21"/>
          <w:szCs w:val="21"/>
          <w:u w:color="000000"/>
          <w14:textOutline w14:w="12700" w14:cap="flat" w14:cmpd="sng" w14:algn="ctr">
            <w14:noFill/>
            <w14:prstDash w14:val="solid"/>
            <w14:miter w14:lim="400000"/>
          </w14:textOutline>
        </w:rPr>
        <w:t>Study, and</w:t>
      </w:r>
      <w:proofErr w:type="gramEnd"/>
      <w:r w:rsidR="00E66103">
        <w:rPr>
          <w:rFonts w:ascii="Times" w:hAnsi="Times" w:cs="Arial"/>
          <w:sz w:val="21"/>
          <w:szCs w:val="21"/>
          <w:u w:color="000000"/>
          <w14:textOutline w14:w="12700" w14:cap="flat" w14:cmpd="sng" w14:algn="ctr">
            <w14:noFill/>
            <w14:prstDash w14:val="solid"/>
            <w14:miter w14:lim="400000"/>
          </w14:textOutline>
        </w:rPr>
        <w:t xml:space="preserve"> could only access </w:t>
      </w:r>
      <w:r w:rsidR="00E66103">
        <w:rPr>
          <w:rFonts w:ascii="Times" w:hAnsi="Times" w:cs="Arial"/>
          <w:sz w:val="21"/>
          <w:szCs w:val="21"/>
          <w:u w:color="000000"/>
          <w14:textOutline w14:w="12700" w14:cap="flat" w14:cmpd="sng" w14:algn="ctr">
            <w14:noFill/>
            <w14:prstDash w14:val="solid"/>
            <w14:miter w14:lim="400000"/>
          </w14:textOutline>
        </w:rPr>
        <w:lastRenderedPageBreak/>
        <w:t>an Executive Summary.</w:t>
      </w:r>
      <w:r w:rsidR="007E64E0">
        <w:rPr>
          <w:rFonts w:ascii="Times" w:hAnsi="Times" w:cs="Arial"/>
          <w:sz w:val="21"/>
          <w:szCs w:val="21"/>
          <w:u w:color="000000"/>
          <w14:textOutline w14:w="12700" w14:cap="flat" w14:cmpd="sng" w14:algn="ctr">
            <w14:noFill/>
            <w14:prstDash w14:val="solid"/>
            <w14:miter w14:lim="400000"/>
          </w14:textOutline>
        </w:rPr>
        <w:t xml:space="preserve">  Adam advised that he should continue to follow this up with the Planning Dept.  Councillor Akhtar agreed to </w:t>
      </w:r>
      <w:proofErr w:type="gramStart"/>
      <w:r w:rsidR="007E64E0">
        <w:rPr>
          <w:rFonts w:ascii="Times" w:hAnsi="Times" w:cs="Arial"/>
          <w:sz w:val="21"/>
          <w:szCs w:val="21"/>
          <w:u w:color="000000"/>
          <w14:textOutline w14:w="12700" w14:cap="flat" w14:cmpd="sng" w14:algn="ctr">
            <w14:noFill/>
            <w14:prstDash w14:val="solid"/>
            <w14:miter w14:lim="400000"/>
          </w14:textOutline>
        </w:rPr>
        <w:t>look into</w:t>
      </w:r>
      <w:proofErr w:type="gramEnd"/>
      <w:r w:rsidR="007E64E0">
        <w:rPr>
          <w:rFonts w:ascii="Times" w:hAnsi="Times" w:cs="Arial"/>
          <w:sz w:val="21"/>
          <w:szCs w:val="21"/>
          <w:u w:color="000000"/>
          <w14:textOutline w14:w="12700" w14:cap="flat" w14:cmpd="sng" w14:algn="ctr">
            <w14:noFill/>
            <w14:prstDash w14:val="solid"/>
            <w14:miter w14:lim="400000"/>
          </w14:textOutline>
        </w:rPr>
        <w:t xml:space="preserve"> this.  It was also reported that a previous access route to Yester Woods through Castle Park Gol</w:t>
      </w:r>
      <w:r w:rsidR="00273B91">
        <w:rPr>
          <w:rFonts w:ascii="Times" w:hAnsi="Times" w:cs="Arial"/>
          <w:sz w:val="21"/>
          <w:szCs w:val="21"/>
          <w:u w:color="000000"/>
          <w14:textOutline w14:w="12700" w14:cap="flat" w14:cmpd="sng" w14:algn="ctr">
            <w14:noFill/>
            <w14:prstDash w14:val="solid"/>
            <w14:miter w14:lim="400000"/>
          </w14:textOutline>
        </w:rPr>
        <w:t>f</w:t>
      </w:r>
      <w:r w:rsidR="007E64E0">
        <w:rPr>
          <w:rFonts w:ascii="Times" w:hAnsi="Times" w:cs="Arial"/>
          <w:sz w:val="21"/>
          <w:szCs w:val="21"/>
          <w:u w:color="000000"/>
          <w14:textOutline w14:w="12700" w14:cap="flat" w14:cmpd="sng" w14:algn="ctr">
            <w14:noFill/>
            <w14:prstDash w14:val="solid"/>
            <w14:miter w14:lim="400000"/>
          </w14:textOutline>
        </w:rPr>
        <w:t xml:space="preserve"> Club had been cut off and there was now a No Entry sign. </w:t>
      </w:r>
      <w:r w:rsidR="007E64E0" w:rsidRPr="007E64E0">
        <w:rPr>
          <w:rFonts w:ascii="Times" w:hAnsi="Times" w:cs="Arial"/>
          <w:b/>
          <w:bCs/>
          <w:sz w:val="21"/>
          <w:szCs w:val="21"/>
          <w:u w:color="000000"/>
          <w14:textOutline w14:w="12700" w14:cap="flat" w14:cmpd="sng" w14:algn="ctr">
            <w14:noFill/>
            <w14:prstDash w14:val="solid"/>
            <w14:miter w14:lim="400000"/>
          </w14:textOutline>
        </w:rPr>
        <w:t>ACTION: SA</w:t>
      </w:r>
    </w:p>
    <w:p w14:paraId="20C98A6F" w14:textId="77777777" w:rsidR="007E64E0" w:rsidRPr="007E64E0" w:rsidRDefault="007E64E0" w:rsidP="007E64E0">
      <w:pPr>
        <w:pStyle w:val="Default"/>
        <w:spacing w:line="259" w:lineRule="auto"/>
        <w:ind w:left="720" w:hanging="720"/>
        <w:rPr>
          <w:rFonts w:ascii="Times" w:hAnsi="Times" w:cs="Arial"/>
          <w:sz w:val="21"/>
          <w:szCs w:val="21"/>
          <w:u w:color="000000"/>
          <w14:textOutline w14:w="12700" w14:cap="flat" w14:cmpd="sng" w14:algn="ctr">
            <w14:noFill/>
            <w14:prstDash w14:val="solid"/>
            <w14:miter w14:lim="400000"/>
          </w14:textOutline>
        </w:rPr>
      </w:pPr>
    </w:p>
    <w:p w14:paraId="3AD36A01" w14:textId="253CA0DD" w:rsidR="00DB2ED4" w:rsidRPr="00B9051F" w:rsidRDefault="00DB2ED4" w:rsidP="007E64E0">
      <w:pPr>
        <w:pStyle w:val="Default"/>
        <w:spacing w:line="259" w:lineRule="auto"/>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7.3</w:t>
      </w:r>
      <w:r w:rsidRPr="00B9051F">
        <w:rPr>
          <w:rFonts w:ascii="Times" w:hAnsi="Times" w:cs="Arial"/>
          <w:sz w:val="21"/>
          <w:szCs w:val="21"/>
          <w:u w:color="000000"/>
          <w14:textOutline w14:w="12700" w14:cap="flat" w14:cmpd="sng" w14:algn="ctr">
            <w14:noFill/>
            <w14:prstDash w14:val="solid"/>
            <w14:miter w14:lim="400000"/>
          </w14:textOutline>
        </w:rPr>
        <w:tab/>
      </w:r>
      <w:r w:rsidR="007E64E0">
        <w:rPr>
          <w:rFonts w:ascii="Times" w:hAnsi="Times" w:cs="Arial"/>
          <w:sz w:val="21"/>
          <w:szCs w:val="21"/>
          <w:u w:color="000000"/>
          <w14:textOutline w14:w="12700" w14:cap="flat" w14:cmpd="sng" w14:algn="ctr">
            <w14:noFill/>
            <w14:prstDash w14:val="solid"/>
            <w14:miter w14:lim="400000"/>
          </w14:textOutline>
        </w:rPr>
        <w:t>Wendy reported that Yester Church will be holding a Garden Party on 4</w:t>
      </w:r>
      <w:r w:rsidR="007E64E0" w:rsidRPr="007E64E0">
        <w:rPr>
          <w:rFonts w:ascii="Times" w:hAnsi="Times" w:cs="Arial"/>
          <w:sz w:val="21"/>
          <w:szCs w:val="21"/>
          <w:u w:color="000000"/>
          <w:vertAlign w:val="superscript"/>
          <w14:textOutline w14:w="12700" w14:cap="flat" w14:cmpd="sng" w14:algn="ctr">
            <w14:noFill/>
            <w14:prstDash w14:val="solid"/>
            <w14:miter w14:lim="400000"/>
          </w14:textOutline>
        </w:rPr>
        <w:t>th</w:t>
      </w:r>
      <w:r w:rsidR="007E64E0">
        <w:rPr>
          <w:rFonts w:ascii="Times" w:hAnsi="Times" w:cs="Arial"/>
          <w:sz w:val="21"/>
          <w:szCs w:val="21"/>
          <w:u w:color="000000"/>
          <w14:textOutline w14:w="12700" w14:cap="flat" w14:cmpd="sng" w14:algn="ctr">
            <w14:noFill/>
            <w14:prstDash w14:val="solid"/>
            <w14:miter w14:lim="400000"/>
          </w14:textOutline>
        </w:rPr>
        <w:t xml:space="preserve"> June.</w:t>
      </w:r>
      <w:r w:rsidR="007E64E0">
        <w:rPr>
          <w:rFonts w:ascii="Times" w:hAnsi="Times" w:cs="Arial"/>
          <w:b/>
          <w:bCs/>
          <w:sz w:val="21"/>
          <w:szCs w:val="21"/>
          <w:u w:color="000000"/>
          <w14:textOutline w14:w="12700" w14:cap="flat" w14:cmpd="sng" w14:algn="ctr">
            <w14:noFill/>
            <w14:prstDash w14:val="solid"/>
            <w14:miter w14:lim="400000"/>
          </w14:textOutline>
        </w:rPr>
        <w:t xml:space="preserve">  </w:t>
      </w:r>
    </w:p>
    <w:p w14:paraId="5B9689D8" w14:textId="77777777" w:rsidR="00DB2ED4" w:rsidRPr="00B9051F" w:rsidRDefault="00DB2ED4" w:rsidP="00DB2ED4">
      <w:pPr>
        <w:pStyle w:val="Default"/>
        <w:spacing w:line="259" w:lineRule="auto"/>
        <w:ind w:left="720"/>
        <w:rPr>
          <w:rFonts w:ascii="Times" w:hAnsi="Times" w:cs="Arial"/>
          <w:b/>
          <w:bCs/>
          <w:sz w:val="21"/>
          <w:szCs w:val="21"/>
          <w:u w:color="000000"/>
          <w14:textOutline w14:w="12700" w14:cap="flat" w14:cmpd="sng" w14:algn="ctr">
            <w14:noFill/>
            <w14:prstDash w14:val="solid"/>
            <w14:miter w14:lim="400000"/>
          </w14:textOutline>
        </w:rPr>
      </w:pPr>
    </w:p>
    <w:p w14:paraId="3933095F" w14:textId="50A23E89" w:rsidR="007E64E0" w:rsidRPr="00B9051F" w:rsidRDefault="00DB2ED4" w:rsidP="00794813">
      <w:pPr>
        <w:pStyle w:val="Default"/>
        <w:spacing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7.4</w:t>
      </w:r>
      <w:r w:rsidRPr="00B9051F">
        <w:rPr>
          <w:rFonts w:ascii="Times" w:hAnsi="Times" w:cs="Arial"/>
          <w:sz w:val="21"/>
          <w:szCs w:val="21"/>
          <w:u w:color="000000"/>
          <w14:textOutline w14:w="12700" w14:cap="flat" w14:cmpd="sng" w14:algn="ctr">
            <w14:noFill/>
            <w14:prstDash w14:val="solid"/>
            <w14:miter w14:lim="400000"/>
          </w14:textOutline>
        </w:rPr>
        <w:tab/>
      </w:r>
      <w:r w:rsidR="007E64E0">
        <w:rPr>
          <w:rFonts w:ascii="Times" w:hAnsi="Times" w:cs="Arial"/>
          <w:sz w:val="21"/>
          <w:szCs w:val="21"/>
          <w:u w:color="000000"/>
          <w14:textOutline w14:w="12700" w14:cap="flat" w14:cmpd="sng" w14:algn="ctr">
            <w14:noFill/>
            <w14:prstDash w14:val="solid"/>
            <w14:miter w14:lim="400000"/>
          </w14:textOutline>
        </w:rPr>
        <w:t>Adam proposed moving the date of the next meeting, as several people were going to be on holiday on 11</w:t>
      </w:r>
      <w:r w:rsidR="007E64E0" w:rsidRPr="007E64E0">
        <w:rPr>
          <w:rFonts w:ascii="Times" w:hAnsi="Times" w:cs="Arial"/>
          <w:sz w:val="21"/>
          <w:szCs w:val="21"/>
          <w:u w:color="000000"/>
          <w14:textOutline w14:w="12700" w14:cap="flat" w14:cmpd="sng" w14:algn="ctr">
            <w14:noFill/>
            <w14:prstDash w14:val="solid"/>
            <w14:miter w14:lim="400000"/>
          </w14:textOutline>
        </w:rPr>
        <w:t>th</w:t>
      </w:r>
      <w:r w:rsidR="007E64E0">
        <w:rPr>
          <w:rFonts w:ascii="Times" w:hAnsi="Times" w:cs="Arial"/>
          <w:sz w:val="21"/>
          <w:szCs w:val="21"/>
          <w:u w:color="000000"/>
          <w14:textOutline w14:w="12700" w14:cap="flat" w14:cmpd="sng" w14:algn="ctr">
            <w14:noFill/>
            <w14:prstDash w14:val="solid"/>
            <w14:miter w14:lim="400000"/>
          </w14:textOutline>
        </w:rPr>
        <w:t xml:space="preserve"> April.  It was agreed to move the meeting to 18</w:t>
      </w:r>
      <w:r w:rsidR="007E64E0" w:rsidRPr="007E64E0">
        <w:rPr>
          <w:rFonts w:ascii="Times" w:hAnsi="Times" w:cs="Arial"/>
          <w:sz w:val="21"/>
          <w:szCs w:val="21"/>
          <w:u w:color="000000"/>
          <w14:textOutline w14:w="12700" w14:cap="flat" w14:cmpd="sng" w14:algn="ctr">
            <w14:noFill/>
            <w14:prstDash w14:val="solid"/>
            <w14:miter w14:lim="400000"/>
          </w14:textOutline>
        </w:rPr>
        <w:t>th</w:t>
      </w:r>
      <w:r w:rsidR="007E64E0">
        <w:rPr>
          <w:rFonts w:ascii="Times" w:hAnsi="Times" w:cs="Arial"/>
          <w:sz w:val="21"/>
          <w:szCs w:val="21"/>
          <w:u w:color="000000"/>
          <w14:textOutline w14:w="12700" w14:cap="flat" w14:cmpd="sng" w14:algn="ctr">
            <w14:noFill/>
            <w14:prstDash w14:val="solid"/>
            <w14:miter w14:lim="400000"/>
          </w14:textOutline>
        </w:rPr>
        <w:t xml:space="preserve"> April.</w:t>
      </w:r>
    </w:p>
    <w:p w14:paraId="75FB5C8C" w14:textId="21F3F3B6" w:rsidR="00DB2ED4" w:rsidRPr="00B9051F" w:rsidRDefault="00DB2ED4" w:rsidP="00DB2ED4">
      <w:pPr>
        <w:pStyle w:val="Default"/>
        <w:spacing w:line="259" w:lineRule="auto"/>
        <w:ind w:left="720"/>
        <w:rPr>
          <w:rFonts w:ascii="Times" w:hAnsi="Times" w:cs="Arial"/>
          <w:sz w:val="21"/>
          <w:szCs w:val="21"/>
          <w:u w:color="000000"/>
          <w14:textOutline w14:w="12700" w14:cap="flat" w14:cmpd="sng" w14:algn="ctr">
            <w14:noFill/>
            <w14:prstDash w14:val="solid"/>
            <w14:miter w14:lim="400000"/>
          </w14:textOutline>
        </w:rPr>
      </w:pPr>
    </w:p>
    <w:p w14:paraId="471A5B4C" w14:textId="77777777" w:rsidR="00DB2ED4" w:rsidRPr="00B9051F" w:rsidRDefault="00DB2ED4" w:rsidP="00DB2ED4">
      <w:pPr>
        <w:pStyle w:val="Default"/>
        <w:spacing w:line="259" w:lineRule="auto"/>
        <w:rPr>
          <w:rFonts w:ascii="Times" w:eastAsia="Arial" w:hAnsi="Times" w:cs="Arial"/>
          <w:sz w:val="21"/>
          <w:szCs w:val="21"/>
          <w:u w:color="000000"/>
          <w14:textOutline w14:w="12700" w14:cap="flat" w14:cmpd="sng" w14:algn="ctr">
            <w14:noFill/>
            <w14:prstDash w14:val="solid"/>
            <w14:miter w14:lim="400000"/>
          </w14:textOutline>
        </w:rPr>
      </w:pPr>
    </w:p>
    <w:p w14:paraId="592D56F0" w14:textId="4926CBC4" w:rsidR="00DB2ED4" w:rsidRPr="00B9051F" w:rsidRDefault="00DB2ED4" w:rsidP="00DB2ED4">
      <w:pPr>
        <w:pStyle w:val="Default"/>
        <w:spacing w:line="259" w:lineRule="auto"/>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 xml:space="preserve">Date of next meeting - </w:t>
      </w:r>
      <w:r w:rsidRPr="00B9051F">
        <w:rPr>
          <w:rFonts w:ascii="Times" w:hAnsi="Times" w:cs="Arial"/>
          <w:sz w:val="21"/>
          <w:szCs w:val="21"/>
          <w:u w:color="000000"/>
          <w14:textOutline w14:w="12700" w14:cap="flat" w14:cmpd="sng" w14:algn="ctr">
            <w14:noFill/>
            <w14:prstDash w14:val="solid"/>
            <w14:miter w14:lim="400000"/>
          </w14:textOutline>
        </w:rPr>
        <w:t xml:space="preserve">7:30pm on Monday </w:t>
      </w:r>
      <w:r w:rsidR="007E64E0">
        <w:rPr>
          <w:rFonts w:ascii="Times" w:hAnsi="Times" w:cs="Arial"/>
          <w:sz w:val="21"/>
          <w:szCs w:val="21"/>
          <w:u w:color="000000"/>
          <w14:textOutline w14:w="12700" w14:cap="flat" w14:cmpd="sng" w14:algn="ctr">
            <w14:noFill/>
            <w14:prstDash w14:val="solid"/>
            <w14:miter w14:lim="400000"/>
          </w14:textOutline>
        </w:rPr>
        <w:t>18</w:t>
      </w:r>
      <w:r w:rsidR="007E64E0" w:rsidRPr="007E64E0">
        <w:rPr>
          <w:rFonts w:ascii="Times" w:hAnsi="Times" w:cs="Arial"/>
          <w:sz w:val="21"/>
          <w:szCs w:val="21"/>
          <w:u w:color="000000"/>
          <w:vertAlign w:val="superscript"/>
          <w14:textOutline w14:w="12700" w14:cap="flat" w14:cmpd="sng" w14:algn="ctr">
            <w14:noFill/>
            <w14:prstDash w14:val="solid"/>
            <w14:miter w14:lim="400000"/>
          </w14:textOutline>
        </w:rPr>
        <w:t>th</w:t>
      </w:r>
      <w:r w:rsidR="007E64E0">
        <w:rPr>
          <w:rFonts w:ascii="Times" w:hAnsi="Times" w:cs="Arial"/>
          <w:sz w:val="21"/>
          <w:szCs w:val="21"/>
          <w:u w:color="000000"/>
          <w14:textOutline w14:w="12700" w14:cap="flat" w14:cmpd="sng" w14:algn="ctr">
            <w14:noFill/>
            <w14:prstDash w14:val="solid"/>
            <w14:miter w14:lim="400000"/>
          </w14:textOutline>
        </w:rPr>
        <w:t xml:space="preserve"> April</w:t>
      </w:r>
      <w:r w:rsidRPr="00B9051F">
        <w:rPr>
          <w:rFonts w:ascii="Times" w:hAnsi="Times" w:cs="Arial"/>
          <w:sz w:val="21"/>
          <w:szCs w:val="21"/>
          <w:u w:color="000000"/>
          <w14:textOutline w14:w="12700" w14:cap="flat" w14:cmpd="sng" w14:algn="ctr">
            <w14:noFill/>
            <w14:prstDash w14:val="solid"/>
            <w14:miter w14:lim="400000"/>
          </w14:textOutline>
        </w:rPr>
        <w:t xml:space="preserve"> 2022.  </w:t>
      </w:r>
    </w:p>
    <w:p w14:paraId="3B6D1758" w14:textId="77777777" w:rsidR="00DB2ED4" w:rsidRPr="00B9051F" w:rsidRDefault="00DB2ED4" w:rsidP="002F47B6">
      <w:pPr>
        <w:pStyle w:val="Default"/>
        <w:spacing w:after="160" w:line="259" w:lineRule="auto"/>
        <w:rPr>
          <w:rFonts w:ascii="Times" w:hAnsi="Times" w:cs="Arial"/>
          <w:sz w:val="21"/>
          <w:szCs w:val="21"/>
        </w:rPr>
      </w:pPr>
      <w:r w:rsidRPr="00B9051F">
        <w:rPr>
          <w:rFonts w:ascii="Times" w:hAnsi="Times" w:cs="Arial"/>
          <w:sz w:val="21"/>
          <w:szCs w:val="21"/>
          <w:u w:color="000000"/>
          <w14:textOutline w14:w="12700" w14:cap="flat" w14:cmpd="sng" w14:algn="ctr">
            <w14:noFill/>
            <w14:prstDash w14:val="solid"/>
            <w14:miter w14:lim="400000"/>
          </w14:textOutline>
        </w:rPr>
        <w:br w:type="page"/>
      </w:r>
    </w:p>
    <w:p w14:paraId="000ABA79" w14:textId="77777777" w:rsidR="002F47B6" w:rsidRDefault="002F47B6" w:rsidP="002F47B6">
      <w:pPr>
        <w:rPr>
          <w:rFonts w:ascii="Times" w:hAnsi="Times"/>
          <w:b/>
          <w:sz w:val="21"/>
          <w:szCs w:val="21"/>
        </w:rPr>
      </w:pPr>
    </w:p>
    <w:p w14:paraId="7AC6B5D5" w14:textId="08CEC93C" w:rsidR="002F47B6" w:rsidRPr="002F47B6" w:rsidRDefault="002F47B6" w:rsidP="002F47B6">
      <w:pPr>
        <w:rPr>
          <w:rFonts w:ascii="Times" w:hAnsi="Times"/>
          <w:b/>
          <w:sz w:val="21"/>
          <w:szCs w:val="21"/>
        </w:rPr>
      </w:pPr>
      <w:r w:rsidRPr="002F47B6">
        <w:rPr>
          <w:rFonts w:ascii="Times" w:hAnsi="Times"/>
          <w:b/>
          <w:sz w:val="21"/>
          <w:szCs w:val="21"/>
        </w:rPr>
        <w:t>APPLICATIONS WITHIN GCC AREA</w:t>
      </w:r>
    </w:p>
    <w:p w14:paraId="343AA877" w14:textId="77777777" w:rsidR="002F47B6" w:rsidRPr="002F47B6" w:rsidRDefault="002F47B6" w:rsidP="002F47B6">
      <w:pPr>
        <w:rPr>
          <w:rFonts w:ascii="Times" w:hAnsi="Times"/>
          <w:sz w:val="21"/>
          <w:szCs w:val="21"/>
        </w:rPr>
      </w:pPr>
    </w:p>
    <w:tbl>
      <w:tblPr>
        <w:tblStyle w:val="TableGrid"/>
        <w:tblW w:w="0" w:type="auto"/>
        <w:tblLook w:val="04A0" w:firstRow="1" w:lastRow="0" w:firstColumn="1" w:lastColumn="0" w:noHBand="0" w:noVBand="1"/>
      </w:tblPr>
      <w:tblGrid>
        <w:gridCol w:w="3400"/>
        <w:gridCol w:w="1160"/>
        <w:gridCol w:w="1177"/>
        <w:gridCol w:w="2520"/>
        <w:gridCol w:w="1371"/>
      </w:tblGrid>
      <w:tr w:rsidR="002F47B6" w:rsidRPr="002F47B6" w14:paraId="37D7AA9A" w14:textId="77777777" w:rsidTr="00F3420D">
        <w:tc>
          <w:tcPr>
            <w:tcW w:w="5462" w:type="dxa"/>
          </w:tcPr>
          <w:p w14:paraId="495D9FFE" w14:textId="77777777" w:rsidR="002F47B6" w:rsidRPr="002F47B6" w:rsidRDefault="002F47B6" w:rsidP="00F3420D">
            <w:pPr>
              <w:rPr>
                <w:rFonts w:ascii="Times" w:hAnsi="Times"/>
                <w:b/>
                <w:sz w:val="21"/>
                <w:szCs w:val="21"/>
              </w:rPr>
            </w:pPr>
          </w:p>
        </w:tc>
        <w:tc>
          <w:tcPr>
            <w:tcW w:w="1293" w:type="dxa"/>
          </w:tcPr>
          <w:p w14:paraId="27CFA70C" w14:textId="77777777" w:rsidR="002F47B6" w:rsidRPr="002F47B6" w:rsidRDefault="002F47B6" w:rsidP="00F3420D">
            <w:pPr>
              <w:rPr>
                <w:rFonts w:ascii="Times" w:hAnsi="Times"/>
                <w:b/>
                <w:sz w:val="21"/>
                <w:szCs w:val="21"/>
              </w:rPr>
            </w:pPr>
          </w:p>
          <w:p w14:paraId="64482DAE" w14:textId="77777777" w:rsidR="002F47B6" w:rsidRPr="002F47B6" w:rsidRDefault="002F47B6" w:rsidP="00F3420D">
            <w:pPr>
              <w:rPr>
                <w:rFonts w:ascii="Times" w:hAnsi="Times"/>
                <w:b/>
                <w:sz w:val="21"/>
                <w:szCs w:val="21"/>
              </w:rPr>
            </w:pPr>
            <w:r w:rsidRPr="002F47B6">
              <w:rPr>
                <w:rFonts w:ascii="Times" w:hAnsi="Times"/>
                <w:b/>
                <w:sz w:val="21"/>
                <w:szCs w:val="21"/>
              </w:rPr>
              <w:t>Date Validated</w:t>
            </w:r>
          </w:p>
          <w:p w14:paraId="400D6080" w14:textId="77777777" w:rsidR="002F47B6" w:rsidRPr="002F47B6" w:rsidRDefault="002F47B6" w:rsidP="00F3420D">
            <w:pPr>
              <w:rPr>
                <w:rFonts w:ascii="Times" w:hAnsi="Times"/>
                <w:b/>
                <w:sz w:val="21"/>
                <w:szCs w:val="21"/>
              </w:rPr>
            </w:pPr>
          </w:p>
        </w:tc>
        <w:tc>
          <w:tcPr>
            <w:tcW w:w="1409" w:type="dxa"/>
          </w:tcPr>
          <w:p w14:paraId="5C3BE4BE" w14:textId="77777777" w:rsidR="002F47B6" w:rsidRPr="002F47B6" w:rsidRDefault="002F47B6" w:rsidP="00F3420D">
            <w:pPr>
              <w:rPr>
                <w:rFonts w:ascii="Times" w:hAnsi="Times"/>
                <w:b/>
                <w:sz w:val="21"/>
                <w:szCs w:val="21"/>
              </w:rPr>
            </w:pPr>
          </w:p>
          <w:p w14:paraId="00C3297D" w14:textId="77777777" w:rsidR="002F47B6" w:rsidRPr="002F47B6" w:rsidRDefault="002F47B6" w:rsidP="00F3420D">
            <w:pPr>
              <w:rPr>
                <w:rFonts w:ascii="Times" w:hAnsi="Times"/>
                <w:b/>
                <w:sz w:val="21"/>
                <w:szCs w:val="21"/>
              </w:rPr>
            </w:pPr>
            <w:r w:rsidRPr="002F47B6">
              <w:rPr>
                <w:rFonts w:ascii="Times" w:hAnsi="Times"/>
                <w:b/>
                <w:sz w:val="21"/>
                <w:szCs w:val="21"/>
              </w:rPr>
              <w:t>GCC first discussed</w:t>
            </w:r>
          </w:p>
        </w:tc>
        <w:tc>
          <w:tcPr>
            <w:tcW w:w="4350" w:type="dxa"/>
          </w:tcPr>
          <w:p w14:paraId="5A1B596E" w14:textId="77777777" w:rsidR="002F47B6" w:rsidRPr="002F47B6" w:rsidRDefault="002F47B6" w:rsidP="00F3420D">
            <w:pPr>
              <w:rPr>
                <w:rFonts w:ascii="Times" w:hAnsi="Times"/>
                <w:b/>
                <w:sz w:val="21"/>
                <w:szCs w:val="21"/>
              </w:rPr>
            </w:pPr>
          </w:p>
          <w:p w14:paraId="6642B391" w14:textId="77777777" w:rsidR="002F47B6" w:rsidRPr="002F47B6" w:rsidRDefault="002F47B6" w:rsidP="00F3420D">
            <w:pPr>
              <w:rPr>
                <w:rFonts w:ascii="Times" w:hAnsi="Times"/>
                <w:b/>
                <w:sz w:val="21"/>
                <w:szCs w:val="21"/>
              </w:rPr>
            </w:pPr>
            <w:r w:rsidRPr="002F47B6">
              <w:rPr>
                <w:rFonts w:ascii="Times" w:hAnsi="Times"/>
                <w:b/>
                <w:sz w:val="21"/>
                <w:szCs w:val="21"/>
              </w:rPr>
              <w:t>Comments</w:t>
            </w:r>
          </w:p>
        </w:tc>
        <w:tc>
          <w:tcPr>
            <w:tcW w:w="1416" w:type="dxa"/>
          </w:tcPr>
          <w:p w14:paraId="27EFA87B" w14:textId="77777777" w:rsidR="002F47B6" w:rsidRPr="002F47B6" w:rsidRDefault="002F47B6" w:rsidP="00F3420D">
            <w:pPr>
              <w:rPr>
                <w:rFonts w:ascii="Times" w:hAnsi="Times"/>
                <w:b/>
                <w:sz w:val="21"/>
                <w:szCs w:val="21"/>
              </w:rPr>
            </w:pPr>
          </w:p>
          <w:p w14:paraId="301F3241" w14:textId="77777777" w:rsidR="002F47B6" w:rsidRPr="002F47B6" w:rsidRDefault="002F47B6" w:rsidP="00F3420D">
            <w:pPr>
              <w:rPr>
                <w:rFonts w:ascii="Times" w:hAnsi="Times"/>
                <w:b/>
                <w:sz w:val="21"/>
                <w:szCs w:val="21"/>
              </w:rPr>
            </w:pPr>
            <w:r w:rsidRPr="002F47B6">
              <w:rPr>
                <w:rFonts w:ascii="Times" w:hAnsi="Times"/>
                <w:b/>
                <w:sz w:val="21"/>
                <w:szCs w:val="21"/>
              </w:rPr>
              <w:t>Status</w:t>
            </w:r>
          </w:p>
        </w:tc>
      </w:tr>
      <w:tr w:rsidR="002F47B6" w:rsidRPr="002F47B6" w14:paraId="4035A628" w14:textId="77777777" w:rsidTr="00F3420D">
        <w:tc>
          <w:tcPr>
            <w:tcW w:w="5462" w:type="dxa"/>
          </w:tcPr>
          <w:p w14:paraId="67B89841" w14:textId="77777777" w:rsidR="002F47B6" w:rsidRPr="002F47B6" w:rsidRDefault="002F47B6" w:rsidP="00F3420D">
            <w:pPr>
              <w:rPr>
                <w:rFonts w:ascii="Times" w:hAnsi="Times"/>
                <w:sz w:val="21"/>
                <w:szCs w:val="21"/>
              </w:rPr>
            </w:pPr>
            <w:r w:rsidRPr="002F47B6">
              <w:rPr>
                <w:rStyle w:val="casenumber"/>
                <w:rFonts w:ascii="Times" w:hAnsi="Times" w:cs="Varela Round"/>
                <w:color w:val="262626"/>
                <w:sz w:val="21"/>
                <w:szCs w:val="21"/>
              </w:rPr>
              <w:t>22/00100/P</w:t>
            </w:r>
            <w:r w:rsidRPr="002F47B6">
              <w:rPr>
                <w:rStyle w:val="apple-converted-space"/>
                <w:rFonts w:ascii="Times" w:hAnsi="Times" w:cs="Varela Round"/>
                <w:color w:val="262626"/>
                <w:sz w:val="21"/>
                <w:szCs w:val="21"/>
              </w:rPr>
              <w:t> </w:t>
            </w:r>
            <w:r w:rsidRPr="002F47B6">
              <w:rPr>
                <w:rStyle w:val="divider1"/>
                <w:rFonts w:ascii="Times" w:hAnsi="Times" w:cs="Varela Round"/>
                <w:color w:val="262626"/>
                <w:sz w:val="21"/>
                <w:szCs w:val="21"/>
              </w:rPr>
              <w:t>|</w:t>
            </w:r>
            <w:r w:rsidRPr="002F47B6">
              <w:rPr>
                <w:rStyle w:val="apple-converted-space"/>
                <w:rFonts w:ascii="Times" w:hAnsi="Times" w:cs="Varela Round"/>
                <w:color w:val="262626"/>
                <w:sz w:val="21"/>
                <w:szCs w:val="21"/>
                <w:shd w:val="clear" w:color="auto" w:fill="FFFFFF"/>
              </w:rPr>
              <w:t> </w:t>
            </w:r>
            <w:r w:rsidRPr="002F47B6">
              <w:rPr>
                <w:rStyle w:val="description"/>
                <w:rFonts w:ascii="Times" w:hAnsi="Times" w:cs="Varela Round"/>
                <w:color w:val="262626"/>
                <w:sz w:val="21"/>
                <w:szCs w:val="21"/>
              </w:rPr>
              <w:t>Erection of greenhouse and trellis</w:t>
            </w:r>
            <w:r w:rsidRPr="002F47B6">
              <w:rPr>
                <w:rStyle w:val="apple-converted-space"/>
                <w:rFonts w:ascii="Times" w:hAnsi="Times" w:cs="Varela Round"/>
                <w:color w:val="262626"/>
                <w:sz w:val="21"/>
                <w:szCs w:val="21"/>
              </w:rPr>
              <w:t> </w:t>
            </w:r>
            <w:r w:rsidRPr="002F47B6">
              <w:rPr>
                <w:rStyle w:val="divider2"/>
                <w:rFonts w:ascii="Times" w:hAnsi="Times" w:cs="Varela Round"/>
                <w:color w:val="262626"/>
                <w:sz w:val="21"/>
                <w:szCs w:val="21"/>
              </w:rPr>
              <w:t>|</w:t>
            </w:r>
            <w:r w:rsidRPr="002F47B6">
              <w:rPr>
                <w:rStyle w:val="apple-converted-space"/>
                <w:rFonts w:ascii="Times" w:hAnsi="Times" w:cs="Varela Round"/>
                <w:color w:val="262626"/>
                <w:sz w:val="21"/>
                <w:szCs w:val="21"/>
                <w:shd w:val="clear" w:color="auto" w:fill="FFFFFF"/>
              </w:rPr>
              <w:t> </w:t>
            </w:r>
            <w:r w:rsidRPr="002F47B6">
              <w:rPr>
                <w:rStyle w:val="address"/>
                <w:rFonts w:ascii="Times" w:hAnsi="Times" w:cs="Varela Round"/>
                <w:color w:val="262626"/>
                <w:sz w:val="21"/>
                <w:szCs w:val="21"/>
              </w:rPr>
              <w:t>Garden Cottage Edinburgh Road Gifford East Lothian EH41 4JE</w:t>
            </w:r>
          </w:p>
          <w:p w14:paraId="2FB5EC4D" w14:textId="77777777" w:rsidR="002F47B6" w:rsidRPr="002F47B6" w:rsidRDefault="002F47B6" w:rsidP="00F3420D">
            <w:pPr>
              <w:rPr>
                <w:rStyle w:val="casenumber"/>
                <w:rFonts w:ascii="Times" w:hAnsi="Times" w:cs="Arial"/>
                <w:color w:val="262626"/>
                <w:sz w:val="21"/>
                <w:szCs w:val="21"/>
              </w:rPr>
            </w:pPr>
          </w:p>
        </w:tc>
        <w:tc>
          <w:tcPr>
            <w:tcW w:w="1293" w:type="dxa"/>
          </w:tcPr>
          <w:p w14:paraId="71371505" w14:textId="77777777" w:rsidR="002F47B6" w:rsidRPr="002F47B6" w:rsidRDefault="002F47B6" w:rsidP="00F3420D">
            <w:pPr>
              <w:rPr>
                <w:rFonts w:ascii="Times" w:hAnsi="Times"/>
                <w:sz w:val="21"/>
                <w:szCs w:val="21"/>
              </w:rPr>
            </w:pPr>
            <w:r w:rsidRPr="002F47B6">
              <w:rPr>
                <w:rFonts w:ascii="Times" w:hAnsi="Times"/>
                <w:sz w:val="21"/>
                <w:szCs w:val="21"/>
              </w:rPr>
              <w:t>16/02/22</w:t>
            </w:r>
          </w:p>
        </w:tc>
        <w:tc>
          <w:tcPr>
            <w:tcW w:w="1409" w:type="dxa"/>
          </w:tcPr>
          <w:p w14:paraId="692E52DB" w14:textId="77777777" w:rsidR="002F47B6" w:rsidRPr="002F47B6" w:rsidRDefault="002F47B6" w:rsidP="00F3420D">
            <w:pPr>
              <w:rPr>
                <w:rFonts w:ascii="Times" w:hAnsi="Times"/>
                <w:sz w:val="21"/>
                <w:szCs w:val="21"/>
              </w:rPr>
            </w:pPr>
            <w:r w:rsidRPr="002F47B6">
              <w:rPr>
                <w:rFonts w:ascii="Times" w:hAnsi="Times"/>
                <w:sz w:val="21"/>
                <w:szCs w:val="21"/>
              </w:rPr>
              <w:t>Mar 2022</w:t>
            </w:r>
          </w:p>
        </w:tc>
        <w:tc>
          <w:tcPr>
            <w:tcW w:w="4350" w:type="dxa"/>
          </w:tcPr>
          <w:p w14:paraId="312D8715" w14:textId="77777777" w:rsidR="002F47B6" w:rsidRPr="002F47B6" w:rsidRDefault="002F47B6" w:rsidP="00F3420D">
            <w:pPr>
              <w:rPr>
                <w:rFonts w:ascii="Times" w:hAnsi="Times" w:cs="Arial"/>
                <w:sz w:val="21"/>
                <w:szCs w:val="21"/>
              </w:rPr>
            </w:pPr>
            <w:r w:rsidRPr="002F47B6">
              <w:rPr>
                <w:rFonts w:ascii="Times" w:hAnsi="Times"/>
                <w:sz w:val="21"/>
                <w:szCs w:val="21"/>
              </w:rPr>
              <w:t>Erection of greenhouse in grounds of Garden Cottage</w:t>
            </w:r>
          </w:p>
        </w:tc>
        <w:tc>
          <w:tcPr>
            <w:tcW w:w="1416" w:type="dxa"/>
          </w:tcPr>
          <w:p w14:paraId="3AA3FD35" w14:textId="77777777" w:rsidR="002F47B6" w:rsidRPr="002F47B6" w:rsidRDefault="002F47B6" w:rsidP="00F3420D">
            <w:pPr>
              <w:rPr>
                <w:rFonts w:ascii="Times" w:hAnsi="Times"/>
                <w:sz w:val="21"/>
                <w:szCs w:val="21"/>
              </w:rPr>
            </w:pPr>
            <w:r w:rsidRPr="002F47B6">
              <w:rPr>
                <w:rFonts w:ascii="Times" w:hAnsi="Times"/>
                <w:sz w:val="21"/>
                <w:szCs w:val="21"/>
              </w:rPr>
              <w:t>Awaiting decision</w:t>
            </w:r>
          </w:p>
        </w:tc>
      </w:tr>
      <w:tr w:rsidR="002F47B6" w:rsidRPr="002F47B6" w14:paraId="709E511F" w14:textId="77777777" w:rsidTr="00F3420D">
        <w:tc>
          <w:tcPr>
            <w:tcW w:w="5462" w:type="dxa"/>
          </w:tcPr>
          <w:p w14:paraId="65342671" w14:textId="77777777" w:rsidR="002F47B6" w:rsidRPr="002F47B6" w:rsidRDefault="002F47B6" w:rsidP="00F3420D">
            <w:pPr>
              <w:rPr>
                <w:rFonts w:ascii="Times" w:hAnsi="Times"/>
                <w:sz w:val="21"/>
                <w:szCs w:val="21"/>
              </w:rPr>
            </w:pPr>
            <w:r w:rsidRPr="002F47B6">
              <w:rPr>
                <w:rStyle w:val="casenumber"/>
                <w:rFonts w:ascii="Times" w:hAnsi="Times" w:cs="Arial"/>
                <w:color w:val="262626"/>
                <w:sz w:val="21"/>
                <w:szCs w:val="21"/>
              </w:rPr>
              <w:t>21/01599/P</w:t>
            </w:r>
            <w:r w:rsidRPr="002F47B6">
              <w:rPr>
                <w:rStyle w:val="apple-converted-space"/>
                <w:rFonts w:ascii="Times" w:hAnsi="Times" w:cs="Arial"/>
                <w:color w:val="262626"/>
                <w:sz w:val="21"/>
                <w:szCs w:val="21"/>
              </w:rPr>
              <w:t> </w:t>
            </w:r>
            <w:r w:rsidRPr="002F47B6">
              <w:rPr>
                <w:rStyle w:val="divider1"/>
                <w:rFonts w:ascii="Times" w:hAnsi="Times" w:cs="Arial"/>
                <w:color w:val="262626"/>
                <w:sz w:val="21"/>
                <w:szCs w:val="21"/>
              </w:rPr>
              <w:t>|</w:t>
            </w:r>
            <w:r w:rsidRPr="002F47B6">
              <w:rPr>
                <w:rStyle w:val="apple-converted-space"/>
                <w:rFonts w:ascii="Times" w:hAnsi="Times" w:cs="Arial"/>
                <w:color w:val="262626"/>
                <w:sz w:val="21"/>
                <w:szCs w:val="21"/>
                <w:shd w:val="clear" w:color="auto" w:fill="FFFFFF"/>
              </w:rPr>
              <w:t> </w:t>
            </w:r>
            <w:r w:rsidRPr="002F47B6">
              <w:rPr>
                <w:rStyle w:val="description"/>
                <w:rFonts w:ascii="Times" w:hAnsi="Times" w:cs="Arial"/>
                <w:color w:val="262626"/>
                <w:sz w:val="21"/>
                <w:szCs w:val="21"/>
              </w:rPr>
              <w:t>Erection of 1 house and associated works</w:t>
            </w:r>
            <w:r w:rsidRPr="002F47B6">
              <w:rPr>
                <w:rStyle w:val="apple-converted-space"/>
                <w:rFonts w:ascii="Times" w:hAnsi="Times" w:cs="Arial"/>
                <w:color w:val="262626"/>
                <w:sz w:val="21"/>
                <w:szCs w:val="21"/>
              </w:rPr>
              <w:t> </w:t>
            </w:r>
            <w:r w:rsidRPr="002F47B6">
              <w:rPr>
                <w:rStyle w:val="divider2"/>
                <w:rFonts w:ascii="Times" w:hAnsi="Times" w:cs="Arial"/>
                <w:color w:val="262626"/>
                <w:sz w:val="21"/>
                <w:szCs w:val="21"/>
              </w:rPr>
              <w:t>|</w:t>
            </w:r>
            <w:r w:rsidRPr="002F47B6">
              <w:rPr>
                <w:rStyle w:val="apple-converted-space"/>
                <w:rFonts w:ascii="Times" w:hAnsi="Times" w:cs="Arial"/>
                <w:color w:val="262626"/>
                <w:sz w:val="21"/>
                <w:szCs w:val="21"/>
                <w:shd w:val="clear" w:color="auto" w:fill="FFFFFF"/>
              </w:rPr>
              <w:t> </w:t>
            </w:r>
            <w:r w:rsidRPr="002F47B6">
              <w:rPr>
                <w:rStyle w:val="address"/>
                <w:rFonts w:ascii="Times" w:hAnsi="Times" w:cs="Arial"/>
                <w:color w:val="262626"/>
                <w:sz w:val="21"/>
                <w:szCs w:val="21"/>
              </w:rPr>
              <w:t xml:space="preserve">Land Adjacent </w:t>
            </w:r>
            <w:proofErr w:type="gramStart"/>
            <w:r w:rsidRPr="002F47B6">
              <w:rPr>
                <w:rStyle w:val="address"/>
                <w:rFonts w:ascii="Times" w:hAnsi="Times" w:cs="Arial"/>
                <w:color w:val="262626"/>
                <w:sz w:val="21"/>
                <w:szCs w:val="21"/>
              </w:rPr>
              <w:t>To</w:t>
            </w:r>
            <w:proofErr w:type="gramEnd"/>
            <w:r w:rsidRPr="002F47B6">
              <w:rPr>
                <w:rStyle w:val="address"/>
                <w:rFonts w:ascii="Times" w:hAnsi="Times" w:cs="Arial"/>
                <w:color w:val="262626"/>
                <w:sz w:val="21"/>
                <w:szCs w:val="21"/>
              </w:rPr>
              <w:t xml:space="preserve"> Castlepark Golf Club Yester Gifford East Lothian EH41 4PL</w:t>
            </w:r>
          </w:p>
          <w:p w14:paraId="1CB3BC0F" w14:textId="77777777" w:rsidR="002F47B6" w:rsidRPr="002F47B6" w:rsidRDefault="002F47B6" w:rsidP="00F3420D">
            <w:pPr>
              <w:rPr>
                <w:rStyle w:val="casenumber"/>
                <w:rFonts w:ascii="Times" w:hAnsi="Times" w:cs="Arial"/>
                <w:color w:val="262626"/>
                <w:sz w:val="21"/>
                <w:szCs w:val="21"/>
              </w:rPr>
            </w:pPr>
          </w:p>
        </w:tc>
        <w:tc>
          <w:tcPr>
            <w:tcW w:w="1293" w:type="dxa"/>
          </w:tcPr>
          <w:p w14:paraId="36423A5B" w14:textId="77777777" w:rsidR="002F47B6" w:rsidRPr="002F47B6" w:rsidRDefault="002F47B6" w:rsidP="00F3420D">
            <w:pPr>
              <w:rPr>
                <w:rFonts w:ascii="Times" w:hAnsi="Times"/>
                <w:sz w:val="21"/>
                <w:szCs w:val="21"/>
              </w:rPr>
            </w:pPr>
            <w:r w:rsidRPr="002F47B6">
              <w:rPr>
                <w:rFonts w:ascii="Times" w:hAnsi="Times"/>
                <w:sz w:val="21"/>
                <w:szCs w:val="21"/>
              </w:rPr>
              <w:t>31/01/22</w:t>
            </w:r>
          </w:p>
        </w:tc>
        <w:tc>
          <w:tcPr>
            <w:tcW w:w="1409" w:type="dxa"/>
          </w:tcPr>
          <w:p w14:paraId="25C583A9" w14:textId="77777777" w:rsidR="002F47B6" w:rsidRPr="002F47B6" w:rsidRDefault="002F47B6" w:rsidP="00F3420D">
            <w:pPr>
              <w:rPr>
                <w:rFonts w:ascii="Times" w:hAnsi="Times"/>
                <w:sz w:val="21"/>
                <w:szCs w:val="21"/>
              </w:rPr>
            </w:pPr>
            <w:r w:rsidRPr="002F47B6">
              <w:rPr>
                <w:rFonts w:ascii="Times" w:hAnsi="Times"/>
                <w:sz w:val="21"/>
                <w:szCs w:val="21"/>
              </w:rPr>
              <w:t>Feb 2022</w:t>
            </w:r>
          </w:p>
        </w:tc>
        <w:tc>
          <w:tcPr>
            <w:tcW w:w="4350" w:type="dxa"/>
          </w:tcPr>
          <w:p w14:paraId="2558B2A1" w14:textId="77777777" w:rsidR="002F47B6" w:rsidRPr="002F47B6" w:rsidRDefault="002F47B6" w:rsidP="00F3420D">
            <w:pPr>
              <w:rPr>
                <w:rFonts w:ascii="Times" w:hAnsi="Times" w:cs="Arial"/>
                <w:sz w:val="21"/>
                <w:szCs w:val="21"/>
              </w:rPr>
            </w:pPr>
            <w:r w:rsidRPr="002F47B6">
              <w:rPr>
                <w:rFonts w:ascii="Times" w:hAnsi="Times" w:cs="Arial"/>
                <w:sz w:val="21"/>
                <w:szCs w:val="21"/>
              </w:rPr>
              <w:t>This is a separate application to that for the holiday lodges (21/01457/P, below) and involves a six bedroomed house attached to the west of the clubhouse, for occupation by the owner/manager.</w:t>
            </w:r>
          </w:p>
          <w:p w14:paraId="56C981DC" w14:textId="77777777" w:rsidR="002F47B6" w:rsidRPr="002F47B6" w:rsidRDefault="002F47B6" w:rsidP="00F3420D">
            <w:pPr>
              <w:rPr>
                <w:rFonts w:ascii="Times" w:hAnsi="Times" w:cs="Arial"/>
                <w:sz w:val="21"/>
                <w:szCs w:val="21"/>
              </w:rPr>
            </w:pPr>
          </w:p>
        </w:tc>
        <w:tc>
          <w:tcPr>
            <w:tcW w:w="1416" w:type="dxa"/>
          </w:tcPr>
          <w:p w14:paraId="0B87B7AE" w14:textId="77777777" w:rsidR="002F47B6" w:rsidRPr="002F47B6" w:rsidRDefault="002F47B6" w:rsidP="00F3420D">
            <w:pPr>
              <w:rPr>
                <w:rFonts w:ascii="Times" w:hAnsi="Times"/>
                <w:sz w:val="21"/>
                <w:szCs w:val="21"/>
              </w:rPr>
            </w:pPr>
            <w:r w:rsidRPr="002F47B6">
              <w:rPr>
                <w:rFonts w:ascii="Times" w:hAnsi="Times"/>
                <w:sz w:val="21"/>
                <w:szCs w:val="21"/>
              </w:rPr>
              <w:t>Awaiting decision</w:t>
            </w:r>
          </w:p>
        </w:tc>
      </w:tr>
      <w:tr w:rsidR="002F47B6" w:rsidRPr="002F47B6" w14:paraId="09F25E57" w14:textId="77777777" w:rsidTr="00F3420D">
        <w:tc>
          <w:tcPr>
            <w:tcW w:w="5462" w:type="dxa"/>
          </w:tcPr>
          <w:p w14:paraId="049AF3F9" w14:textId="77777777" w:rsidR="002F47B6" w:rsidRPr="002F47B6" w:rsidRDefault="002F47B6" w:rsidP="00F3420D">
            <w:pPr>
              <w:rPr>
                <w:rFonts w:ascii="Times" w:hAnsi="Times"/>
                <w:sz w:val="21"/>
                <w:szCs w:val="21"/>
              </w:rPr>
            </w:pPr>
            <w:r w:rsidRPr="002F47B6">
              <w:rPr>
                <w:rStyle w:val="casenumber"/>
                <w:rFonts w:ascii="Times" w:hAnsi="Times" w:cs="Arial"/>
                <w:color w:val="262626"/>
                <w:sz w:val="21"/>
                <w:szCs w:val="21"/>
              </w:rPr>
              <w:t>21/01504/EOL</w:t>
            </w:r>
            <w:r w:rsidRPr="002F47B6">
              <w:rPr>
                <w:rStyle w:val="apple-converted-space"/>
                <w:rFonts w:ascii="Times" w:hAnsi="Times" w:cs="Arial"/>
                <w:color w:val="262626"/>
                <w:sz w:val="21"/>
                <w:szCs w:val="21"/>
              </w:rPr>
              <w:t> </w:t>
            </w:r>
            <w:r w:rsidRPr="002F47B6">
              <w:rPr>
                <w:rStyle w:val="divider1"/>
                <w:rFonts w:ascii="Times" w:hAnsi="Times" w:cs="Arial"/>
                <w:color w:val="262626"/>
                <w:sz w:val="21"/>
                <w:szCs w:val="21"/>
              </w:rPr>
              <w:t>|</w:t>
            </w:r>
            <w:r w:rsidRPr="002F47B6">
              <w:rPr>
                <w:rStyle w:val="apple-converted-space"/>
                <w:rFonts w:ascii="Times" w:hAnsi="Times" w:cs="Arial"/>
                <w:color w:val="262626"/>
                <w:sz w:val="21"/>
                <w:szCs w:val="21"/>
                <w:shd w:val="clear" w:color="auto" w:fill="FFFFFF"/>
              </w:rPr>
              <w:t> </w:t>
            </w:r>
            <w:r w:rsidRPr="002F47B6">
              <w:rPr>
                <w:rStyle w:val="description"/>
                <w:rFonts w:ascii="Times" w:hAnsi="Times" w:cs="Arial"/>
                <w:color w:val="262626"/>
                <w:sz w:val="21"/>
                <w:szCs w:val="21"/>
              </w:rPr>
              <w:t>Erection of 11kv overhead line</w:t>
            </w:r>
            <w:r w:rsidRPr="002F47B6">
              <w:rPr>
                <w:rStyle w:val="apple-converted-space"/>
                <w:rFonts w:ascii="Times" w:hAnsi="Times" w:cs="Arial"/>
                <w:color w:val="262626"/>
                <w:sz w:val="21"/>
                <w:szCs w:val="21"/>
              </w:rPr>
              <w:t> </w:t>
            </w:r>
            <w:r w:rsidRPr="002F47B6">
              <w:rPr>
                <w:rStyle w:val="divider2"/>
                <w:rFonts w:ascii="Times" w:hAnsi="Times" w:cs="Arial"/>
                <w:color w:val="262626"/>
                <w:sz w:val="21"/>
                <w:szCs w:val="21"/>
              </w:rPr>
              <w:t>|</w:t>
            </w:r>
            <w:r w:rsidRPr="002F47B6">
              <w:rPr>
                <w:rStyle w:val="apple-converted-space"/>
                <w:rFonts w:ascii="Times" w:hAnsi="Times" w:cs="Arial"/>
                <w:color w:val="262626"/>
                <w:sz w:val="21"/>
                <w:szCs w:val="21"/>
                <w:shd w:val="clear" w:color="auto" w:fill="FFFFFF"/>
              </w:rPr>
              <w:t> </w:t>
            </w:r>
            <w:r w:rsidRPr="002F47B6">
              <w:rPr>
                <w:rStyle w:val="address"/>
                <w:rFonts w:ascii="Times" w:hAnsi="Times" w:cs="Arial"/>
                <w:color w:val="262626"/>
                <w:sz w:val="21"/>
                <w:szCs w:val="21"/>
              </w:rPr>
              <w:t xml:space="preserve">East of Haddington </w:t>
            </w:r>
            <w:proofErr w:type="gramStart"/>
            <w:r w:rsidRPr="002F47B6">
              <w:rPr>
                <w:rStyle w:val="address"/>
                <w:rFonts w:ascii="Times" w:hAnsi="Times" w:cs="Arial"/>
                <w:color w:val="262626"/>
                <w:sz w:val="21"/>
                <w:szCs w:val="21"/>
              </w:rPr>
              <w:t>To</w:t>
            </w:r>
            <w:proofErr w:type="gramEnd"/>
            <w:r w:rsidRPr="002F47B6">
              <w:rPr>
                <w:rStyle w:val="address"/>
                <w:rFonts w:ascii="Times" w:hAnsi="Times" w:cs="Arial"/>
                <w:color w:val="262626"/>
                <w:sz w:val="21"/>
                <w:szCs w:val="21"/>
              </w:rPr>
              <w:t xml:space="preserve"> Gifford Area East Lothian</w:t>
            </w:r>
          </w:p>
          <w:p w14:paraId="478E458A" w14:textId="77777777" w:rsidR="002F47B6" w:rsidRPr="002F47B6" w:rsidRDefault="002F47B6" w:rsidP="00F3420D">
            <w:pPr>
              <w:rPr>
                <w:rStyle w:val="casenumber"/>
                <w:rFonts w:ascii="Times" w:hAnsi="Times" w:cs="Arial"/>
                <w:color w:val="262626"/>
                <w:sz w:val="21"/>
                <w:szCs w:val="21"/>
              </w:rPr>
            </w:pPr>
          </w:p>
        </w:tc>
        <w:tc>
          <w:tcPr>
            <w:tcW w:w="1293" w:type="dxa"/>
          </w:tcPr>
          <w:p w14:paraId="380E8DCF" w14:textId="77777777" w:rsidR="002F47B6" w:rsidRPr="002F47B6" w:rsidRDefault="002F47B6" w:rsidP="00F3420D">
            <w:pPr>
              <w:rPr>
                <w:rFonts w:ascii="Times" w:hAnsi="Times"/>
                <w:sz w:val="21"/>
                <w:szCs w:val="21"/>
              </w:rPr>
            </w:pPr>
            <w:r w:rsidRPr="002F47B6">
              <w:rPr>
                <w:rFonts w:ascii="Times" w:hAnsi="Times"/>
                <w:sz w:val="21"/>
                <w:szCs w:val="21"/>
              </w:rPr>
              <w:t>14/12/21</w:t>
            </w:r>
          </w:p>
        </w:tc>
        <w:tc>
          <w:tcPr>
            <w:tcW w:w="1409" w:type="dxa"/>
          </w:tcPr>
          <w:p w14:paraId="21630D67" w14:textId="77777777" w:rsidR="002F47B6" w:rsidRPr="002F47B6" w:rsidRDefault="002F47B6" w:rsidP="00F3420D">
            <w:pPr>
              <w:rPr>
                <w:rFonts w:ascii="Times" w:hAnsi="Times"/>
                <w:sz w:val="21"/>
                <w:szCs w:val="21"/>
              </w:rPr>
            </w:pPr>
            <w:r w:rsidRPr="002F47B6">
              <w:rPr>
                <w:rFonts w:ascii="Times" w:hAnsi="Times"/>
                <w:sz w:val="21"/>
                <w:szCs w:val="21"/>
              </w:rPr>
              <w:t>Jan 2022</w:t>
            </w:r>
          </w:p>
        </w:tc>
        <w:tc>
          <w:tcPr>
            <w:tcW w:w="4350" w:type="dxa"/>
          </w:tcPr>
          <w:p w14:paraId="7005DBAB" w14:textId="77777777" w:rsidR="002F47B6" w:rsidRPr="002F47B6" w:rsidRDefault="002F47B6" w:rsidP="00F3420D">
            <w:pPr>
              <w:rPr>
                <w:rFonts w:ascii="Times" w:hAnsi="Times"/>
                <w:sz w:val="21"/>
                <w:szCs w:val="21"/>
              </w:rPr>
            </w:pPr>
            <w:r w:rsidRPr="002F47B6">
              <w:rPr>
                <w:rFonts w:ascii="Times" w:hAnsi="Times"/>
                <w:sz w:val="21"/>
                <w:szCs w:val="21"/>
              </w:rPr>
              <w:t xml:space="preserve">Replacement and in some cases rerouting of 11kV (wooden poles) power lines between Haddington, Gifford, and Morham. </w:t>
            </w:r>
          </w:p>
          <w:p w14:paraId="2BC91241" w14:textId="77777777" w:rsidR="002F47B6" w:rsidRPr="002F47B6" w:rsidRDefault="002F47B6" w:rsidP="00F3420D">
            <w:pPr>
              <w:rPr>
                <w:rFonts w:ascii="Times" w:hAnsi="Times"/>
                <w:sz w:val="21"/>
                <w:szCs w:val="21"/>
              </w:rPr>
            </w:pPr>
          </w:p>
        </w:tc>
        <w:tc>
          <w:tcPr>
            <w:tcW w:w="1416" w:type="dxa"/>
          </w:tcPr>
          <w:p w14:paraId="5BCE0714" w14:textId="77777777" w:rsidR="002F47B6" w:rsidRPr="002F47B6" w:rsidRDefault="002F47B6" w:rsidP="00F3420D">
            <w:pPr>
              <w:rPr>
                <w:rFonts w:ascii="Times" w:hAnsi="Times"/>
                <w:sz w:val="21"/>
                <w:szCs w:val="21"/>
              </w:rPr>
            </w:pPr>
            <w:r w:rsidRPr="002F47B6">
              <w:rPr>
                <w:rFonts w:ascii="Times" w:hAnsi="Times"/>
                <w:sz w:val="21"/>
                <w:szCs w:val="21"/>
              </w:rPr>
              <w:t>ELC Planning recommend additional work wrt trees and archeological features.</w:t>
            </w:r>
          </w:p>
        </w:tc>
      </w:tr>
      <w:tr w:rsidR="002F47B6" w:rsidRPr="002F47B6" w14:paraId="447FB58B" w14:textId="77777777" w:rsidTr="00F3420D">
        <w:tc>
          <w:tcPr>
            <w:tcW w:w="5462" w:type="dxa"/>
          </w:tcPr>
          <w:p w14:paraId="3219DB71" w14:textId="77777777" w:rsidR="002F47B6" w:rsidRPr="002F47B6" w:rsidRDefault="002F47B6" w:rsidP="00F3420D">
            <w:pPr>
              <w:rPr>
                <w:rFonts w:ascii="Times" w:hAnsi="Times"/>
                <w:sz w:val="21"/>
                <w:szCs w:val="21"/>
              </w:rPr>
            </w:pPr>
            <w:r w:rsidRPr="002F47B6">
              <w:rPr>
                <w:rStyle w:val="casenumber"/>
                <w:rFonts w:ascii="Times" w:hAnsi="Times" w:cs="Arial"/>
                <w:color w:val="262626"/>
                <w:sz w:val="21"/>
                <w:szCs w:val="21"/>
              </w:rPr>
              <w:t>21/01457/P</w:t>
            </w:r>
            <w:r w:rsidRPr="002F47B6">
              <w:rPr>
                <w:rStyle w:val="apple-converted-space"/>
                <w:rFonts w:ascii="Times" w:hAnsi="Times" w:cs="Arial"/>
                <w:color w:val="262626"/>
                <w:sz w:val="21"/>
                <w:szCs w:val="21"/>
              </w:rPr>
              <w:t> </w:t>
            </w:r>
            <w:r w:rsidRPr="002F47B6">
              <w:rPr>
                <w:rStyle w:val="divider1"/>
                <w:rFonts w:ascii="Times" w:hAnsi="Times" w:cs="Arial"/>
                <w:color w:val="262626"/>
                <w:sz w:val="21"/>
                <w:szCs w:val="21"/>
              </w:rPr>
              <w:t>|</w:t>
            </w:r>
            <w:r w:rsidRPr="002F47B6">
              <w:rPr>
                <w:rStyle w:val="apple-converted-space"/>
                <w:rFonts w:ascii="Times" w:hAnsi="Times" w:cs="Arial"/>
                <w:color w:val="262626"/>
                <w:sz w:val="21"/>
                <w:szCs w:val="21"/>
                <w:shd w:val="clear" w:color="auto" w:fill="FFFFFF"/>
              </w:rPr>
              <w:t> </w:t>
            </w:r>
            <w:r w:rsidRPr="002F47B6">
              <w:rPr>
                <w:rStyle w:val="description"/>
                <w:rFonts w:ascii="Times" w:hAnsi="Times" w:cs="Arial"/>
                <w:color w:val="262626"/>
                <w:sz w:val="21"/>
                <w:szCs w:val="21"/>
              </w:rPr>
              <w:t>Erection of 28 holiday lodges, 1 reception/plant room/store building and associated works</w:t>
            </w:r>
            <w:r w:rsidRPr="002F47B6">
              <w:rPr>
                <w:rStyle w:val="apple-converted-space"/>
                <w:rFonts w:ascii="Times" w:hAnsi="Times" w:cs="Arial"/>
                <w:color w:val="262626"/>
                <w:sz w:val="21"/>
                <w:szCs w:val="21"/>
              </w:rPr>
              <w:t> </w:t>
            </w:r>
            <w:r w:rsidRPr="002F47B6">
              <w:rPr>
                <w:rStyle w:val="divider2"/>
                <w:rFonts w:ascii="Times" w:hAnsi="Times" w:cs="Arial"/>
                <w:color w:val="262626"/>
                <w:sz w:val="21"/>
                <w:szCs w:val="21"/>
              </w:rPr>
              <w:t>|</w:t>
            </w:r>
            <w:r w:rsidRPr="002F47B6">
              <w:rPr>
                <w:rStyle w:val="apple-converted-space"/>
                <w:rFonts w:ascii="Times" w:hAnsi="Times" w:cs="Arial"/>
                <w:color w:val="262626"/>
                <w:sz w:val="21"/>
                <w:szCs w:val="21"/>
                <w:shd w:val="clear" w:color="auto" w:fill="FFFFFF"/>
              </w:rPr>
              <w:t> </w:t>
            </w:r>
            <w:r w:rsidRPr="002F47B6">
              <w:rPr>
                <w:rStyle w:val="address"/>
                <w:rFonts w:ascii="Times" w:hAnsi="Times" w:cs="Arial"/>
                <w:color w:val="262626"/>
                <w:sz w:val="21"/>
                <w:szCs w:val="21"/>
              </w:rPr>
              <w:t>Castlepark Golf Club Gifford East Lothian EH41 4PL</w:t>
            </w:r>
          </w:p>
          <w:p w14:paraId="25043B7E" w14:textId="77777777" w:rsidR="002F47B6" w:rsidRPr="002F47B6" w:rsidRDefault="002F47B6" w:rsidP="00F3420D">
            <w:pPr>
              <w:rPr>
                <w:rStyle w:val="casenumber"/>
                <w:rFonts w:ascii="Times" w:hAnsi="Times" w:cs="Arial"/>
                <w:color w:val="262626"/>
                <w:sz w:val="21"/>
                <w:szCs w:val="21"/>
              </w:rPr>
            </w:pPr>
          </w:p>
        </w:tc>
        <w:tc>
          <w:tcPr>
            <w:tcW w:w="1293" w:type="dxa"/>
          </w:tcPr>
          <w:p w14:paraId="2E6B2884" w14:textId="77777777" w:rsidR="002F47B6" w:rsidRPr="002F47B6" w:rsidRDefault="002F47B6" w:rsidP="00F3420D">
            <w:pPr>
              <w:rPr>
                <w:rFonts w:ascii="Times" w:hAnsi="Times"/>
                <w:sz w:val="21"/>
                <w:szCs w:val="21"/>
              </w:rPr>
            </w:pPr>
            <w:r w:rsidRPr="002F47B6">
              <w:rPr>
                <w:rFonts w:ascii="Times" w:hAnsi="Times"/>
                <w:sz w:val="21"/>
                <w:szCs w:val="21"/>
              </w:rPr>
              <w:t>01/03/22</w:t>
            </w:r>
          </w:p>
        </w:tc>
        <w:tc>
          <w:tcPr>
            <w:tcW w:w="1409" w:type="dxa"/>
          </w:tcPr>
          <w:p w14:paraId="5FFE1E54" w14:textId="77777777" w:rsidR="002F47B6" w:rsidRPr="002F47B6" w:rsidRDefault="002F47B6" w:rsidP="00F3420D">
            <w:pPr>
              <w:rPr>
                <w:rFonts w:ascii="Times" w:hAnsi="Times"/>
                <w:sz w:val="21"/>
                <w:szCs w:val="21"/>
              </w:rPr>
            </w:pPr>
            <w:r w:rsidRPr="002F47B6">
              <w:rPr>
                <w:rFonts w:ascii="Times" w:hAnsi="Times"/>
                <w:sz w:val="21"/>
                <w:szCs w:val="21"/>
              </w:rPr>
              <w:t>Jan 2022</w:t>
            </w:r>
          </w:p>
        </w:tc>
        <w:tc>
          <w:tcPr>
            <w:tcW w:w="4350" w:type="dxa"/>
          </w:tcPr>
          <w:p w14:paraId="32DE5635" w14:textId="77777777" w:rsidR="002F47B6" w:rsidRPr="002F47B6" w:rsidRDefault="002F47B6" w:rsidP="00F3420D">
            <w:pPr>
              <w:rPr>
                <w:rFonts w:ascii="Times" w:hAnsi="Times"/>
                <w:sz w:val="21"/>
                <w:szCs w:val="21"/>
              </w:rPr>
            </w:pPr>
            <w:r w:rsidRPr="002F47B6">
              <w:rPr>
                <w:rFonts w:ascii="Times" w:hAnsi="Times"/>
                <w:sz w:val="21"/>
                <w:szCs w:val="21"/>
              </w:rPr>
              <w:t xml:space="preserve">Application has been re-submitted and validated.  GCC comments, broadly in support of the development, have been submitted.  </w:t>
            </w:r>
          </w:p>
        </w:tc>
        <w:tc>
          <w:tcPr>
            <w:tcW w:w="1416" w:type="dxa"/>
          </w:tcPr>
          <w:p w14:paraId="169DF2FE" w14:textId="77777777" w:rsidR="002F47B6" w:rsidRPr="002F47B6" w:rsidRDefault="002F47B6" w:rsidP="00F3420D">
            <w:pPr>
              <w:rPr>
                <w:rFonts w:ascii="Times" w:hAnsi="Times"/>
                <w:sz w:val="21"/>
                <w:szCs w:val="21"/>
              </w:rPr>
            </w:pPr>
            <w:r w:rsidRPr="002F47B6">
              <w:rPr>
                <w:rFonts w:ascii="Times" w:hAnsi="Times"/>
                <w:sz w:val="21"/>
                <w:szCs w:val="21"/>
              </w:rPr>
              <w:t>Awaiting decision.</w:t>
            </w:r>
          </w:p>
        </w:tc>
      </w:tr>
      <w:tr w:rsidR="002F47B6" w:rsidRPr="002F47B6" w14:paraId="0406C588" w14:textId="77777777" w:rsidTr="00F3420D">
        <w:tc>
          <w:tcPr>
            <w:tcW w:w="5462" w:type="dxa"/>
          </w:tcPr>
          <w:p w14:paraId="726462F8" w14:textId="77777777" w:rsidR="002F47B6" w:rsidRPr="002F47B6" w:rsidRDefault="002F47B6" w:rsidP="00F3420D">
            <w:pPr>
              <w:rPr>
                <w:rFonts w:ascii="Times" w:hAnsi="Times"/>
                <w:sz w:val="21"/>
                <w:szCs w:val="21"/>
              </w:rPr>
            </w:pPr>
            <w:r w:rsidRPr="002F47B6">
              <w:rPr>
                <w:rStyle w:val="casenumber"/>
                <w:rFonts w:ascii="Times" w:hAnsi="Times" w:cs="Arial"/>
                <w:color w:val="262626"/>
                <w:sz w:val="21"/>
                <w:szCs w:val="21"/>
              </w:rPr>
              <w:t>21/01313/P</w:t>
            </w:r>
            <w:r w:rsidRPr="002F47B6">
              <w:rPr>
                <w:rStyle w:val="apple-converted-space"/>
                <w:rFonts w:ascii="Times" w:hAnsi="Times" w:cs="Arial"/>
                <w:color w:val="262626"/>
                <w:sz w:val="21"/>
                <w:szCs w:val="21"/>
              </w:rPr>
              <w:t> </w:t>
            </w:r>
            <w:r w:rsidRPr="002F47B6">
              <w:rPr>
                <w:rStyle w:val="divider1"/>
                <w:rFonts w:ascii="Times" w:hAnsi="Times" w:cs="Arial"/>
                <w:color w:val="262626"/>
                <w:sz w:val="21"/>
                <w:szCs w:val="21"/>
              </w:rPr>
              <w:t>|</w:t>
            </w:r>
            <w:r w:rsidRPr="002F47B6">
              <w:rPr>
                <w:rStyle w:val="apple-converted-space"/>
                <w:rFonts w:ascii="Times" w:hAnsi="Times" w:cs="Arial"/>
                <w:color w:val="262626"/>
                <w:sz w:val="21"/>
                <w:szCs w:val="21"/>
                <w:shd w:val="clear" w:color="auto" w:fill="FFFFFF"/>
              </w:rPr>
              <w:t> </w:t>
            </w:r>
            <w:r w:rsidRPr="002F47B6">
              <w:rPr>
                <w:rStyle w:val="description"/>
                <w:rFonts w:ascii="Times" w:hAnsi="Times" w:cs="Arial"/>
                <w:color w:val="262626"/>
                <w:sz w:val="21"/>
                <w:szCs w:val="21"/>
              </w:rPr>
              <w:t>Change of use of woodland to domestic garden ground, extensions to house, erection of wall, gate, building for residential ancillary accommodation, generator building and installation of air source heat pumps</w:t>
            </w:r>
            <w:r w:rsidRPr="002F47B6">
              <w:rPr>
                <w:rStyle w:val="apple-converted-space"/>
                <w:rFonts w:ascii="Times" w:hAnsi="Times" w:cs="Arial"/>
                <w:color w:val="262626"/>
                <w:sz w:val="21"/>
                <w:szCs w:val="21"/>
              </w:rPr>
              <w:t> </w:t>
            </w:r>
            <w:r w:rsidRPr="002F47B6">
              <w:rPr>
                <w:rStyle w:val="divider2"/>
                <w:rFonts w:ascii="Times" w:hAnsi="Times" w:cs="Arial"/>
                <w:color w:val="262626"/>
                <w:sz w:val="21"/>
                <w:szCs w:val="21"/>
              </w:rPr>
              <w:t>|</w:t>
            </w:r>
            <w:r w:rsidRPr="002F47B6">
              <w:rPr>
                <w:rStyle w:val="apple-converted-space"/>
                <w:rFonts w:ascii="Times" w:hAnsi="Times" w:cs="Arial"/>
                <w:color w:val="262626"/>
                <w:sz w:val="21"/>
                <w:szCs w:val="21"/>
                <w:shd w:val="clear" w:color="auto" w:fill="FFFFFF"/>
              </w:rPr>
              <w:t> </w:t>
            </w:r>
            <w:r w:rsidRPr="002F47B6">
              <w:rPr>
                <w:rStyle w:val="address"/>
                <w:rFonts w:ascii="Times" w:hAnsi="Times" w:cs="Arial"/>
                <w:color w:val="262626"/>
                <w:sz w:val="21"/>
                <w:szCs w:val="21"/>
              </w:rPr>
              <w:t>Quarryford House Yester Gifford East Lothian EH41 4PL</w:t>
            </w:r>
          </w:p>
          <w:p w14:paraId="1035BD42" w14:textId="77777777" w:rsidR="002F47B6" w:rsidRPr="002F47B6" w:rsidRDefault="002F47B6" w:rsidP="00F3420D">
            <w:pPr>
              <w:rPr>
                <w:rStyle w:val="casenumber"/>
                <w:rFonts w:ascii="Times" w:hAnsi="Times"/>
                <w:color w:val="262626"/>
                <w:sz w:val="21"/>
                <w:szCs w:val="21"/>
              </w:rPr>
            </w:pPr>
          </w:p>
        </w:tc>
        <w:tc>
          <w:tcPr>
            <w:tcW w:w="1293" w:type="dxa"/>
          </w:tcPr>
          <w:p w14:paraId="78AA3582" w14:textId="77777777" w:rsidR="002F47B6" w:rsidRPr="002F47B6" w:rsidRDefault="002F47B6" w:rsidP="00F3420D">
            <w:pPr>
              <w:rPr>
                <w:rFonts w:ascii="Times" w:hAnsi="Times"/>
                <w:sz w:val="21"/>
                <w:szCs w:val="21"/>
              </w:rPr>
            </w:pPr>
            <w:r w:rsidRPr="002F47B6">
              <w:rPr>
                <w:rFonts w:ascii="Times" w:hAnsi="Times"/>
                <w:sz w:val="21"/>
                <w:szCs w:val="21"/>
              </w:rPr>
              <w:t>10/11/21</w:t>
            </w:r>
          </w:p>
        </w:tc>
        <w:tc>
          <w:tcPr>
            <w:tcW w:w="1409" w:type="dxa"/>
          </w:tcPr>
          <w:p w14:paraId="34D3C6B2" w14:textId="77777777" w:rsidR="002F47B6" w:rsidRPr="002F47B6" w:rsidRDefault="002F47B6" w:rsidP="00F3420D">
            <w:pPr>
              <w:rPr>
                <w:rFonts w:ascii="Times" w:hAnsi="Times"/>
                <w:sz w:val="21"/>
                <w:szCs w:val="21"/>
              </w:rPr>
            </w:pPr>
            <w:r w:rsidRPr="002F47B6">
              <w:rPr>
                <w:rFonts w:ascii="Times" w:hAnsi="Times"/>
                <w:sz w:val="21"/>
                <w:szCs w:val="21"/>
              </w:rPr>
              <w:t>Dec 2021</w:t>
            </w:r>
          </w:p>
        </w:tc>
        <w:tc>
          <w:tcPr>
            <w:tcW w:w="4350" w:type="dxa"/>
          </w:tcPr>
          <w:p w14:paraId="3B7A67EA" w14:textId="77777777" w:rsidR="002F47B6" w:rsidRPr="002F47B6" w:rsidRDefault="002F47B6" w:rsidP="00F3420D">
            <w:pPr>
              <w:rPr>
                <w:rFonts w:ascii="Times" w:hAnsi="Times"/>
                <w:sz w:val="21"/>
                <w:szCs w:val="21"/>
              </w:rPr>
            </w:pPr>
            <w:r w:rsidRPr="002F47B6">
              <w:rPr>
                <w:rFonts w:ascii="Times" w:hAnsi="Times"/>
                <w:sz w:val="21"/>
                <w:szCs w:val="21"/>
              </w:rPr>
              <w:t>Two storey extension and annexe on west face of Quarryford House.</w:t>
            </w:r>
          </w:p>
        </w:tc>
        <w:tc>
          <w:tcPr>
            <w:tcW w:w="1416" w:type="dxa"/>
          </w:tcPr>
          <w:p w14:paraId="61F16043" w14:textId="77777777" w:rsidR="002F47B6" w:rsidRPr="002F47B6" w:rsidRDefault="002F47B6" w:rsidP="00F3420D">
            <w:pPr>
              <w:rPr>
                <w:rFonts w:ascii="Times" w:hAnsi="Times"/>
                <w:sz w:val="21"/>
                <w:szCs w:val="21"/>
              </w:rPr>
            </w:pPr>
            <w:r w:rsidRPr="002F47B6">
              <w:rPr>
                <w:rFonts w:ascii="Times" w:hAnsi="Times"/>
                <w:sz w:val="21"/>
                <w:szCs w:val="21"/>
              </w:rPr>
              <w:t>Awaiting decision</w:t>
            </w:r>
          </w:p>
        </w:tc>
      </w:tr>
      <w:tr w:rsidR="002F47B6" w:rsidRPr="002F47B6" w14:paraId="3F939C3B" w14:textId="77777777" w:rsidTr="00F3420D">
        <w:tc>
          <w:tcPr>
            <w:tcW w:w="5462" w:type="dxa"/>
          </w:tcPr>
          <w:p w14:paraId="12D4A80F" w14:textId="77777777" w:rsidR="002F47B6" w:rsidRPr="002F47B6" w:rsidRDefault="002F47B6" w:rsidP="00F3420D">
            <w:pPr>
              <w:rPr>
                <w:rFonts w:ascii="Times" w:eastAsia="Times New Roman" w:hAnsi="Times"/>
                <w:sz w:val="21"/>
                <w:szCs w:val="21"/>
                <w:lang w:val="en-GB"/>
              </w:rPr>
            </w:pPr>
            <w:r w:rsidRPr="002F47B6">
              <w:rPr>
                <w:rFonts w:ascii="Times" w:eastAsia="Times New Roman" w:hAnsi="Times"/>
                <w:color w:val="262626"/>
                <w:sz w:val="21"/>
                <w:szCs w:val="21"/>
                <w:lang w:val="en-GB"/>
              </w:rPr>
              <w:t>21/01108/P |</w:t>
            </w:r>
            <w:r w:rsidRPr="002F47B6">
              <w:rPr>
                <w:rFonts w:ascii="Times" w:eastAsia="Times New Roman" w:hAnsi="Times"/>
                <w:color w:val="262626"/>
                <w:sz w:val="21"/>
                <w:szCs w:val="21"/>
                <w:shd w:val="clear" w:color="auto" w:fill="FFFFFF"/>
                <w:lang w:val="en-GB"/>
              </w:rPr>
              <w:t> </w:t>
            </w:r>
            <w:r w:rsidRPr="002F47B6">
              <w:rPr>
                <w:rFonts w:ascii="Times" w:eastAsia="Times New Roman" w:hAnsi="Times"/>
                <w:color w:val="262626"/>
                <w:sz w:val="21"/>
                <w:szCs w:val="21"/>
                <w:lang w:val="en-GB"/>
              </w:rPr>
              <w:t>Change of use of woodland area for use as a nature kindergarten for nursery children, erection of log cabin, toilet, log store and associated works |</w:t>
            </w:r>
            <w:r w:rsidRPr="002F47B6">
              <w:rPr>
                <w:rFonts w:ascii="Times" w:eastAsia="Times New Roman" w:hAnsi="Times"/>
                <w:color w:val="262626"/>
                <w:sz w:val="21"/>
                <w:szCs w:val="21"/>
                <w:shd w:val="clear" w:color="auto" w:fill="FFFFFF"/>
                <w:lang w:val="en-GB"/>
              </w:rPr>
              <w:t> </w:t>
            </w:r>
            <w:r w:rsidRPr="002F47B6">
              <w:rPr>
                <w:rFonts w:ascii="Times" w:eastAsia="Times New Roman" w:hAnsi="Times"/>
                <w:color w:val="262626"/>
                <w:sz w:val="21"/>
                <w:szCs w:val="21"/>
                <w:lang w:val="en-GB"/>
              </w:rPr>
              <w:t>Wester Wood Near Gifford East Lothian</w:t>
            </w:r>
          </w:p>
          <w:p w14:paraId="033FFD07" w14:textId="77777777" w:rsidR="002F47B6" w:rsidRPr="002F47B6" w:rsidRDefault="002F47B6" w:rsidP="00F3420D">
            <w:pPr>
              <w:rPr>
                <w:rFonts w:ascii="Times" w:eastAsia="Times New Roman" w:hAnsi="Times"/>
                <w:color w:val="262626"/>
                <w:sz w:val="21"/>
                <w:szCs w:val="21"/>
                <w:lang w:val="en-GB"/>
              </w:rPr>
            </w:pPr>
          </w:p>
        </w:tc>
        <w:tc>
          <w:tcPr>
            <w:tcW w:w="1293" w:type="dxa"/>
          </w:tcPr>
          <w:p w14:paraId="48DAA426" w14:textId="77777777" w:rsidR="002F47B6" w:rsidRPr="002F47B6" w:rsidRDefault="002F47B6" w:rsidP="00F3420D">
            <w:pPr>
              <w:rPr>
                <w:rFonts w:ascii="Times" w:hAnsi="Times"/>
                <w:sz w:val="21"/>
                <w:szCs w:val="21"/>
              </w:rPr>
            </w:pPr>
            <w:r w:rsidRPr="002F47B6">
              <w:rPr>
                <w:rFonts w:ascii="Times" w:hAnsi="Times"/>
                <w:sz w:val="21"/>
                <w:szCs w:val="21"/>
              </w:rPr>
              <w:t>09/09/21</w:t>
            </w:r>
          </w:p>
        </w:tc>
        <w:tc>
          <w:tcPr>
            <w:tcW w:w="1409" w:type="dxa"/>
          </w:tcPr>
          <w:p w14:paraId="06D81EE7" w14:textId="77777777" w:rsidR="002F47B6" w:rsidRPr="002F47B6" w:rsidRDefault="002F47B6" w:rsidP="00F3420D">
            <w:pPr>
              <w:rPr>
                <w:rFonts w:ascii="Times" w:hAnsi="Times"/>
                <w:sz w:val="21"/>
                <w:szCs w:val="21"/>
              </w:rPr>
            </w:pPr>
            <w:r w:rsidRPr="002F47B6">
              <w:rPr>
                <w:rFonts w:ascii="Times" w:hAnsi="Times"/>
                <w:sz w:val="21"/>
                <w:szCs w:val="21"/>
              </w:rPr>
              <w:t>Sept 2021</w:t>
            </w:r>
          </w:p>
        </w:tc>
        <w:tc>
          <w:tcPr>
            <w:tcW w:w="4350" w:type="dxa"/>
          </w:tcPr>
          <w:p w14:paraId="2C2626E9" w14:textId="77777777" w:rsidR="002F47B6" w:rsidRPr="002F47B6" w:rsidRDefault="002F47B6" w:rsidP="00F3420D">
            <w:pPr>
              <w:rPr>
                <w:rFonts w:ascii="Times" w:hAnsi="Times"/>
                <w:sz w:val="21"/>
                <w:szCs w:val="21"/>
              </w:rPr>
            </w:pPr>
            <w:r w:rsidRPr="002F47B6">
              <w:rPr>
                <w:rFonts w:ascii="Times" w:hAnsi="Times"/>
                <w:sz w:val="21"/>
                <w:szCs w:val="21"/>
              </w:rPr>
              <w:t>Erection of 6.5m x 2.75m log cabin, compost toilet and log store in Wester Wood.  Possible implications for right of access?</w:t>
            </w:r>
          </w:p>
        </w:tc>
        <w:tc>
          <w:tcPr>
            <w:tcW w:w="1416" w:type="dxa"/>
          </w:tcPr>
          <w:p w14:paraId="4EAF8BD0" w14:textId="77777777" w:rsidR="002F47B6" w:rsidRPr="002F47B6" w:rsidRDefault="002F47B6" w:rsidP="00F3420D">
            <w:pPr>
              <w:rPr>
                <w:rFonts w:ascii="Times" w:hAnsi="Times"/>
                <w:sz w:val="21"/>
                <w:szCs w:val="21"/>
              </w:rPr>
            </w:pPr>
            <w:r w:rsidRPr="002F47B6">
              <w:rPr>
                <w:rFonts w:ascii="Times" w:hAnsi="Times"/>
                <w:sz w:val="21"/>
                <w:szCs w:val="21"/>
              </w:rPr>
              <w:t>Awaiting decision</w:t>
            </w:r>
          </w:p>
        </w:tc>
      </w:tr>
    </w:tbl>
    <w:p w14:paraId="1CDD4BF7" w14:textId="77777777" w:rsidR="002F47B6" w:rsidRPr="002F47B6" w:rsidRDefault="002F47B6" w:rsidP="002F47B6">
      <w:pPr>
        <w:rPr>
          <w:rFonts w:ascii="Times" w:hAnsi="Times"/>
          <w:sz w:val="21"/>
          <w:szCs w:val="21"/>
        </w:rPr>
      </w:pPr>
    </w:p>
    <w:p w14:paraId="70B815F9" w14:textId="77777777" w:rsidR="002F47B6" w:rsidRPr="002F47B6" w:rsidRDefault="002F47B6" w:rsidP="002F47B6">
      <w:pPr>
        <w:rPr>
          <w:rFonts w:ascii="Times" w:hAnsi="Times"/>
          <w:sz w:val="21"/>
          <w:szCs w:val="21"/>
        </w:rPr>
      </w:pPr>
    </w:p>
    <w:p w14:paraId="612FEA17" w14:textId="2EBE9791" w:rsidR="002F47B6" w:rsidRDefault="002F47B6" w:rsidP="002F47B6">
      <w:pPr>
        <w:rPr>
          <w:rFonts w:ascii="Times" w:hAnsi="Times"/>
          <w:sz w:val="21"/>
          <w:szCs w:val="21"/>
        </w:rPr>
      </w:pPr>
    </w:p>
    <w:p w14:paraId="60C96CAA" w14:textId="2A5AB18A" w:rsidR="002F47B6" w:rsidRDefault="002F47B6" w:rsidP="002F47B6">
      <w:pPr>
        <w:rPr>
          <w:rFonts w:ascii="Times" w:hAnsi="Times"/>
          <w:sz w:val="21"/>
          <w:szCs w:val="21"/>
        </w:rPr>
      </w:pPr>
    </w:p>
    <w:p w14:paraId="7459D7AB" w14:textId="35B3A179" w:rsidR="002F47B6" w:rsidRDefault="002F47B6" w:rsidP="002F47B6">
      <w:pPr>
        <w:rPr>
          <w:rFonts w:ascii="Times" w:hAnsi="Times"/>
          <w:sz w:val="21"/>
          <w:szCs w:val="21"/>
        </w:rPr>
      </w:pPr>
    </w:p>
    <w:p w14:paraId="01267A0D" w14:textId="3C2504A3" w:rsidR="002F47B6" w:rsidRDefault="002F47B6" w:rsidP="002F47B6">
      <w:pPr>
        <w:rPr>
          <w:rFonts w:ascii="Times" w:hAnsi="Times"/>
          <w:sz w:val="21"/>
          <w:szCs w:val="21"/>
        </w:rPr>
      </w:pPr>
    </w:p>
    <w:p w14:paraId="732FB8BB" w14:textId="77777777" w:rsidR="002F47B6" w:rsidRPr="002F47B6" w:rsidRDefault="002F47B6" w:rsidP="002F47B6">
      <w:pPr>
        <w:rPr>
          <w:rFonts w:ascii="Times" w:hAnsi="Times"/>
          <w:sz w:val="21"/>
          <w:szCs w:val="21"/>
        </w:rPr>
      </w:pPr>
    </w:p>
    <w:p w14:paraId="06345F48" w14:textId="77777777" w:rsidR="002F47B6" w:rsidRPr="002F47B6" w:rsidRDefault="002F47B6" w:rsidP="002F47B6">
      <w:pPr>
        <w:rPr>
          <w:rFonts w:ascii="Times" w:hAnsi="Times"/>
          <w:sz w:val="21"/>
          <w:szCs w:val="21"/>
        </w:rPr>
      </w:pPr>
      <w:r w:rsidRPr="002F47B6">
        <w:rPr>
          <w:rFonts w:ascii="Times" w:hAnsi="Times"/>
          <w:b/>
          <w:sz w:val="21"/>
          <w:szCs w:val="21"/>
        </w:rPr>
        <w:lastRenderedPageBreak/>
        <w:t>APPLICATIONS OUTWITH GCC AREA</w:t>
      </w:r>
    </w:p>
    <w:p w14:paraId="2238085A" w14:textId="77777777" w:rsidR="002F47B6" w:rsidRPr="002F47B6" w:rsidRDefault="002F47B6" w:rsidP="002F47B6">
      <w:pPr>
        <w:rPr>
          <w:rFonts w:ascii="Times" w:hAnsi="Times"/>
          <w:sz w:val="21"/>
          <w:szCs w:val="21"/>
        </w:rPr>
      </w:pPr>
    </w:p>
    <w:tbl>
      <w:tblPr>
        <w:tblStyle w:val="TableGrid"/>
        <w:tblW w:w="0" w:type="auto"/>
        <w:tblLook w:val="04A0" w:firstRow="1" w:lastRow="0" w:firstColumn="1" w:lastColumn="0" w:noHBand="0" w:noVBand="1"/>
      </w:tblPr>
      <w:tblGrid>
        <w:gridCol w:w="3512"/>
        <w:gridCol w:w="1174"/>
        <w:gridCol w:w="1201"/>
        <w:gridCol w:w="2561"/>
        <w:gridCol w:w="1180"/>
      </w:tblGrid>
      <w:tr w:rsidR="002F47B6" w:rsidRPr="002F47B6" w14:paraId="76AA98A5" w14:textId="77777777" w:rsidTr="00F3420D">
        <w:tc>
          <w:tcPr>
            <w:tcW w:w="5444" w:type="dxa"/>
          </w:tcPr>
          <w:p w14:paraId="5AA52B34" w14:textId="77777777" w:rsidR="002F47B6" w:rsidRPr="002F47B6" w:rsidRDefault="002F47B6" w:rsidP="00F3420D">
            <w:pPr>
              <w:rPr>
                <w:rFonts w:ascii="Times" w:hAnsi="Times"/>
                <w:b/>
                <w:sz w:val="21"/>
                <w:szCs w:val="21"/>
              </w:rPr>
            </w:pPr>
          </w:p>
        </w:tc>
        <w:tc>
          <w:tcPr>
            <w:tcW w:w="1291" w:type="dxa"/>
          </w:tcPr>
          <w:p w14:paraId="0D7740D0" w14:textId="77777777" w:rsidR="002F47B6" w:rsidRPr="002F47B6" w:rsidRDefault="002F47B6" w:rsidP="00F3420D">
            <w:pPr>
              <w:rPr>
                <w:rFonts w:ascii="Times" w:hAnsi="Times"/>
                <w:b/>
                <w:sz w:val="21"/>
                <w:szCs w:val="21"/>
              </w:rPr>
            </w:pPr>
          </w:p>
          <w:p w14:paraId="32FE13A6" w14:textId="77777777" w:rsidR="002F47B6" w:rsidRPr="002F47B6" w:rsidRDefault="002F47B6" w:rsidP="00F3420D">
            <w:pPr>
              <w:rPr>
                <w:rFonts w:ascii="Times" w:hAnsi="Times"/>
                <w:b/>
                <w:sz w:val="21"/>
                <w:szCs w:val="21"/>
              </w:rPr>
            </w:pPr>
            <w:r w:rsidRPr="002F47B6">
              <w:rPr>
                <w:rFonts w:ascii="Times" w:hAnsi="Times"/>
                <w:b/>
                <w:sz w:val="21"/>
                <w:szCs w:val="21"/>
              </w:rPr>
              <w:t>Date Validated</w:t>
            </w:r>
          </w:p>
          <w:p w14:paraId="5844A7F6" w14:textId="77777777" w:rsidR="002F47B6" w:rsidRPr="002F47B6" w:rsidRDefault="002F47B6" w:rsidP="00F3420D">
            <w:pPr>
              <w:rPr>
                <w:rFonts w:ascii="Times" w:hAnsi="Times"/>
                <w:b/>
                <w:sz w:val="21"/>
                <w:szCs w:val="21"/>
              </w:rPr>
            </w:pPr>
          </w:p>
        </w:tc>
        <w:tc>
          <w:tcPr>
            <w:tcW w:w="1408" w:type="dxa"/>
          </w:tcPr>
          <w:p w14:paraId="5CEC6E58" w14:textId="77777777" w:rsidR="002F47B6" w:rsidRPr="002F47B6" w:rsidRDefault="002F47B6" w:rsidP="00F3420D">
            <w:pPr>
              <w:rPr>
                <w:rFonts w:ascii="Times" w:hAnsi="Times"/>
                <w:b/>
                <w:sz w:val="21"/>
                <w:szCs w:val="21"/>
              </w:rPr>
            </w:pPr>
          </w:p>
          <w:p w14:paraId="755207F9" w14:textId="77777777" w:rsidR="002F47B6" w:rsidRPr="002F47B6" w:rsidRDefault="002F47B6" w:rsidP="00F3420D">
            <w:pPr>
              <w:rPr>
                <w:rFonts w:ascii="Times" w:hAnsi="Times"/>
                <w:b/>
                <w:sz w:val="21"/>
                <w:szCs w:val="21"/>
              </w:rPr>
            </w:pPr>
            <w:r w:rsidRPr="002F47B6">
              <w:rPr>
                <w:rFonts w:ascii="Times" w:hAnsi="Times"/>
                <w:b/>
                <w:sz w:val="21"/>
                <w:szCs w:val="21"/>
              </w:rPr>
              <w:t>GCC first discussed</w:t>
            </w:r>
          </w:p>
        </w:tc>
        <w:tc>
          <w:tcPr>
            <w:tcW w:w="4346" w:type="dxa"/>
          </w:tcPr>
          <w:p w14:paraId="6708CBC6" w14:textId="77777777" w:rsidR="002F47B6" w:rsidRPr="002F47B6" w:rsidRDefault="002F47B6" w:rsidP="00F3420D">
            <w:pPr>
              <w:rPr>
                <w:rFonts w:ascii="Times" w:hAnsi="Times"/>
                <w:b/>
                <w:sz w:val="21"/>
                <w:szCs w:val="21"/>
              </w:rPr>
            </w:pPr>
          </w:p>
          <w:p w14:paraId="577E4F8F" w14:textId="77777777" w:rsidR="002F47B6" w:rsidRPr="002F47B6" w:rsidRDefault="002F47B6" w:rsidP="00F3420D">
            <w:pPr>
              <w:rPr>
                <w:rFonts w:ascii="Times" w:hAnsi="Times"/>
                <w:b/>
                <w:sz w:val="21"/>
                <w:szCs w:val="21"/>
              </w:rPr>
            </w:pPr>
            <w:r w:rsidRPr="002F47B6">
              <w:rPr>
                <w:rFonts w:ascii="Times" w:hAnsi="Times"/>
                <w:b/>
                <w:sz w:val="21"/>
                <w:szCs w:val="21"/>
              </w:rPr>
              <w:t>Comments</w:t>
            </w:r>
          </w:p>
        </w:tc>
        <w:tc>
          <w:tcPr>
            <w:tcW w:w="1441" w:type="dxa"/>
          </w:tcPr>
          <w:p w14:paraId="23BEF89E" w14:textId="77777777" w:rsidR="002F47B6" w:rsidRPr="002F47B6" w:rsidRDefault="002F47B6" w:rsidP="00F3420D">
            <w:pPr>
              <w:rPr>
                <w:rFonts w:ascii="Times" w:hAnsi="Times"/>
                <w:b/>
                <w:sz w:val="21"/>
                <w:szCs w:val="21"/>
              </w:rPr>
            </w:pPr>
          </w:p>
          <w:p w14:paraId="70548CCD" w14:textId="77777777" w:rsidR="002F47B6" w:rsidRPr="002F47B6" w:rsidRDefault="002F47B6" w:rsidP="00F3420D">
            <w:pPr>
              <w:rPr>
                <w:rFonts w:ascii="Times" w:hAnsi="Times"/>
                <w:b/>
                <w:sz w:val="21"/>
                <w:szCs w:val="21"/>
              </w:rPr>
            </w:pPr>
            <w:r w:rsidRPr="002F47B6">
              <w:rPr>
                <w:rFonts w:ascii="Times" w:hAnsi="Times"/>
                <w:b/>
                <w:sz w:val="21"/>
                <w:szCs w:val="21"/>
              </w:rPr>
              <w:t>Status</w:t>
            </w:r>
          </w:p>
        </w:tc>
      </w:tr>
      <w:tr w:rsidR="002F47B6" w:rsidRPr="002F47B6" w14:paraId="17F4D282" w14:textId="77777777" w:rsidTr="00F3420D">
        <w:tc>
          <w:tcPr>
            <w:tcW w:w="5444" w:type="dxa"/>
          </w:tcPr>
          <w:p w14:paraId="09AEDBAB" w14:textId="77777777" w:rsidR="002F47B6" w:rsidRPr="002F47B6" w:rsidRDefault="002F47B6" w:rsidP="00F3420D">
            <w:pPr>
              <w:rPr>
                <w:rFonts w:ascii="Times" w:hAnsi="Times"/>
                <w:sz w:val="21"/>
                <w:szCs w:val="21"/>
              </w:rPr>
            </w:pPr>
            <w:r w:rsidRPr="002F47B6">
              <w:rPr>
                <w:rStyle w:val="casenumber"/>
                <w:rFonts w:ascii="Times" w:hAnsi="Times" w:cs="Arial"/>
                <w:color w:val="262626"/>
                <w:sz w:val="21"/>
                <w:szCs w:val="21"/>
              </w:rPr>
              <w:t>22/00087/P</w:t>
            </w:r>
            <w:r w:rsidRPr="002F47B6">
              <w:rPr>
                <w:rStyle w:val="apple-converted-space"/>
                <w:rFonts w:ascii="Times" w:hAnsi="Times" w:cs="Arial"/>
                <w:color w:val="262626"/>
                <w:sz w:val="21"/>
                <w:szCs w:val="21"/>
              </w:rPr>
              <w:t> </w:t>
            </w:r>
            <w:r w:rsidRPr="002F47B6">
              <w:rPr>
                <w:rStyle w:val="divider1"/>
                <w:rFonts w:ascii="Times" w:hAnsi="Times" w:cs="Arial"/>
                <w:color w:val="262626"/>
                <w:sz w:val="21"/>
                <w:szCs w:val="21"/>
              </w:rPr>
              <w:t>|</w:t>
            </w:r>
            <w:r w:rsidRPr="002F47B6">
              <w:rPr>
                <w:rStyle w:val="apple-converted-space"/>
                <w:rFonts w:ascii="Times" w:hAnsi="Times" w:cs="Arial"/>
                <w:color w:val="262626"/>
                <w:sz w:val="21"/>
                <w:szCs w:val="21"/>
                <w:shd w:val="clear" w:color="auto" w:fill="FFFFFF"/>
              </w:rPr>
              <w:t> </w:t>
            </w:r>
            <w:r w:rsidRPr="002F47B6">
              <w:rPr>
                <w:rStyle w:val="description"/>
                <w:rFonts w:ascii="Times" w:hAnsi="Times" w:cs="Arial"/>
                <w:color w:val="262626"/>
                <w:sz w:val="21"/>
                <w:szCs w:val="21"/>
              </w:rPr>
              <w:t>Erection of hut and composting toilet</w:t>
            </w:r>
            <w:r w:rsidRPr="002F47B6">
              <w:rPr>
                <w:rStyle w:val="apple-converted-space"/>
                <w:rFonts w:ascii="Times" w:hAnsi="Times" w:cs="Arial"/>
                <w:color w:val="262626"/>
                <w:sz w:val="21"/>
                <w:szCs w:val="21"/>
              </w:rPr>
              <w:t> </w:t>
            </w:r>
            <w:r w:rsidRPr="002F47B6">
              <w:rPr>
                <w:rStyle w:val="divider2"/>
                <w:rFonts w:ascii="Times" w:hAnsi="Times" w:cs="Arial"/>
                <w:color w:val="262626"/>
                <w:sz w:val="21"/>
                <w:szCs w:val="21"/>
              </w:rPr>
              <w:t>|</w:t>
            </w:r>
            <w:r w:rsidRPr="002F47B6">
              <w:rPr>
                <w:rStyle w:val="apple-converted-space"/>
                <w:rFonts w:ascii="Times" w:hAnsi="Times" w:cs="Arial"/>
                <w:color w:val="262626"/>
                <w:sz w:val="21"/>
                <w:szCs w:val="21"/>
                <w:shd w:val="clear" w:color="auto" w:fill="FFFFFF"/>
              </w:rPr>
              <w:t> </w:t>
            </w:r>
            <w:r w:rsidRPr="002F47B6">
              <w:rPr>
                <w:rStyle w:val="address"/>
                <w:rFonts w:ascii="Times" w:hAnsi="Times" w:cs="Arial"/>
                <w:color w:val="262626"/>
                <w:sz w:val="21"/>
                <w:szCs w:val="21"/>
              </w:rPr>
              <w:t>Bolton Muir Gifford Haddington East Lothian EH41 4JH</w:t>
            </w:r>
          </w:p>
          <w:p w14:paraId="142DEDFD" w14:textId="77777777" w:rsidR="002F47B6" w:rsidRPr="002F47B6" w:rsidRDefault="002F47B6" w:rsidP="00F3420D">
            <w:pPr>
              <w:rPr>
                <w:rStyle w:val="casenumber"/>
                <w:rFonts w:ascii="Times" w:hAnsi="Times" w:cs="Arial"/>
                <w:color w:val="262626"/>
                <w:sz w:val="21"/>
                <w:szCs w:val="21"/>
              </w:rPr>
            </w:pPr>
          </w:p>
        </w:tc>
        <w:tc>
          <w:tcPr>
            <w:tcW w:w="1291" w:type="dxa"/>
          </w:tcPr>
          <w:p w14:paraId="410FC599" w14:textId="77777777" w:rsidR="002F47B6" w:rsidRPr="002F47B6" w:rsidRDefault="002F47B6" w:rsidP="00F3420D">
            <w:pPr>
              <w:rPr>
                <w:rFonts w:ascii="Times" w:hAnsi="Times"/>
                <w:sz w:val="21"/>
                <w:szCs w:val="21"/>
              </w:rPr>
            </w:pPr>
            <w:r w:rsidRPr="002F47B6">
              <w:rPr>
                <w:rFonts w:ascii="Times" w:hAnsi="Times"/>
                <w:sz w:val="21"/>
                <w:szCs w:val="21"/>
              </w:rPr>
              <w:t>01/02/22</w:t>
            </w:r>
          </w:p>
        </w:tc>
        <w:tc>
          <w:tcPr>
            <w:tcW w:w="1408" w:type="dxa"/>
          </w:tcPr>
          <w:p w14:paraId="151C4B63" w14:textId="77777777" w:rsidR="002F47B6" w:rsidRPr="002F47B6" w:rsidRDefault="002F47B6" w:rsidP="00F3420D">
            <w:pPr>
              <w:rPr>
                <w:rFonts w:ascii="Times" w:hAnsi="Times"/>
                <w:sz w:val="21"/>
                <w:szCs w:val="21"/>
              </w:rPr>
            </w:pPr>
            <w:r w:rsidRPr="002F47B6">
              <w:rPr>
                <w:rFonts w:ascii="Times" w:hAnsi="Times"/>
                <w:sz w:val="21"/>
                <w:szCs w:val="21"/>
              </w:rPr>
              <w:t>Feb 2022</w:t>
            </w:r>
          </w:p>
        </w:tc>
        <w:tc>
          <w:tcPr>
            <w:tcW w:w="4346" w:type="dxa"/>
          </w:tcPr>
          <w:p w14:paraId="7984CF68" w14:textId="77777777" w:rsidR="002F47B6" w:rsidRPr="002F47B6" w:rsidRDefault="002F47B6" w:rsidP="00F3420D">
            <w:pPr>
              <w:rPr>
                <w:rFonts w:ascii="Times" w:hAnsi="Times"/>
                <w:sz w:val="21"/>
                <w:szCs w:val="21"/>
              </w:rPr>
            </w:pPr>
            <w:r w:rsidRPr="002F47B6">
              <w:rPr>
                <w:rFonts w:ascii="Times" w:hAnsi="Times"/>
                <w:sz w:val="21"/>
                <w:szCs w:val="21"/>
              </w:rPr>
              <w:t>Application includes a Site Management Plan, Woodland Management Plan and Species Protection Plan as were required as conditions of approving similar application 20/01247/P (22/10/21).</w:t>
            </w:r>
          </w:p>
        </w:tc>
        <w:tc>
          <w:tcPr>
            <w:tcW w:w="1441" w:type="dxa"/>
          </w:tcPr>
          <w:p w14:paraId="7715BCB1" w14:textId="77777777" w:rsidR="002F47B6" w:rsidRPr="002F47B6" w:rsidRDefault="002F47B6" w:rsidP="00F3420D">
            <w:pPr>
              <w:rPr>
                <w:rFonts w:ascii="Times" w:hAnsi="Times"/>
                <w:sz w:val="21"/>
                <w:szCs w:val="21"/>
              </w:rPr>
            </w:pPr>
            <w:r w:rsidRPr="002F47B6">
              <w:rPr>
                <w:rFonts w:ascii="Times" w:hAnsi="Times"/>
                <w:sz w:val="21"/>
                <w:szCs w:val="21"/>
              </w:rPr>
              <w:t>Awaiting decision</w:t>
            </w:r>
          </w:p>
        </w:tc>
      </w:tr>
      <w:tr w:rsidR="002F47B6" w:rsidRPr="002F47B6" w14:paraId="45DC5158" w14:textId="77777777" w:rsidTr="00F3420D">
        <w:tc>
          <w:tcPr>
            <w:tcW w:w="5444" w:type="dxa"/>
          </w:tcPr>
          <w:p w14:paraId="263C709D" w14:textId="77777777" w:rsidR="002F47B6" w:rsidRPr="002F47B6" w:rsidRDefault="002F47B6" w:rsidP="00F3420D">
            <w:pPr>
              <w:rPr>
                <w:rFonts w:ascii="Times" w:hAnsi="Times"/>
                <w:sz w:val="21"/>
                <w:szCs w:val="21"/>
              </w:rPr>
            </w:pPr>
            <w:r w:rsidRPr="002F47B6">
              <w:rPr>
                <w:rStyle w:val="casenumber"/>
                <w:rFonts w:ascii="Times" w:hAnsi="Times" w:cs="Arial"/>
                <w:color w:val="262626"/>
                <w:sz w:val="21"/>
                <w:szCs w:val="21"/>
              </w:rPr>
              <w:t>21/01433/P</w:t>
            </w:r>
            <w:r w:rsidRPr="002F47B6">
              <w:rPr>
                <w:rStyle w:val="apple-converted-space"/>
                <w:rFonts w:ascii="Times" w:hAnsi="Times" w:cs="Arial"/>
                <w:color w:val="262626"/>
                <w:sz w:val="21"/>
                <w:szCs w:val="21"/>
              </w:rPr>
              <w:t> </w:t>
            </w:r>
            <w:r w:rsidRPr="002F47B6">
              <w:rPr>
                <w:rStyle w:val="divider1"/>
                <w:rFonts w:ascii="Times" w:hAnsi="Times" w:cs="Arial"/>
                <w:color w:val="262626"/>
                <w:sz w:val="21"/>
                <w:szCs w:val="21"/>
              </w:rPr>
              <w:t>|</w:t>
            </w:r>
            <w:r w:rsidRPr="002F47B6">
              <w:rPr>
                <w:rStyle w:val="apple-converted-space"/>
                <w:rFonts w:ascii="Times" w:hAnsi="Times" w:cs="Arial"/>
                <w:color w:val="262626"/>
                <w:sz w:val="21"/>
                <w:szCs w:val="21"/>
                <w:shd w:val="clear" w:color="auto" w:fill="FFFFFF"/>
              </w:rPr>
              <w:t> </w:t>
            </w:r>
            <w:r w:rsidRPr="002F47B6">
              <w:rPr>
                <w:rStyle w:val="description"/>
                <w:rFonts w:ascii="Times" w:hAnsi="Times" w:cs="Arial"/>
                <w:color w:val="262626"/>
                <w:sz w:val="21"/>
                <w:szCs w:val="21"/>
              </w:rPr>
              <w:t>Erection of hut and shed (Part Retrospective)</w:t>
            </w:r>
            <w:r w:rsidRPr="002F47B6">
              <w:rPr>
                <w:rStyle w:val="apple-converted-space"/>
                <w:rFonts w:ascii="Times" w:hAnsi="Times" w:cs="Arial"/>
                <w:color w:val="262626"/>
                <w:sz w:val="21"/>
                <w:szCs w:val="21"/>
              </w:rPr>
              <w:t> </w:t>
            </w:r>
            <w:r w:rsidRPr="002F47B6">
              <w:rPr>
                <w:rStyle w:val="divider2"/>
                <w:rFonts w:ascii="Times" w:hAnsi="Times" w:cs="Arial"/>
                <w:color w:val="262626"/>
                <w:sz w:val="21"/>
                <w:szCs w:val="21"/>
              </w:rPr>
              <w:t>|</w:t>
            </w:r>
            <w:r w:rsidRPr="002F47B6">
              <w:rPr>
                <w:rStyle w:val="apple-converted-space"/>
                <w:rFonts w:ascii="Times" w:hAnsi="Times" w:cs="Arial"/>
                <w:color w:val="262626"/>
                <w:sz w:val="21"/>
                <w:szCs w:val="21"/>
                <w:shd w:val="clear" w:color="auto" w:fill="FFFFFF"/>
              </w:rPr>
              <w:t> </w:t>
            </w:r>
            <w:r w:rsidRPr="002F47B6">
              <w:rPr>
                <w:rStyle w:val="address"/>
                <w:rFonts w:ascii="Times" w:hAnsi="Times" w:cs="Arial"/>
                <w:color w:val="262626"/>
                <w:sz w:val="21"/>
                <w:szCs w:val="21"/>
              </w:rPr>
              <w:t>Bolton Muir Wood Gifford Haddington EH41 4JH</w:t>
            </w:r>
          </w:p>
          <w:p w14:paraId="77B8F107" w14:textId="77777777" w:rsidR="002F47B6" w:rsidRPr="002F47B6" w:rsidRDefault="002F47B6" w:rsidP="00F3420D">
            <w:pPr>
              <w:rPr>
                <w:rFonts w:ascii="Times" w:eastAsia="Times New Roman" w:hAnsi="Times"/>
                <w:color w:val="262626"/>
                <w:sz w:val="21"/>
                <w:szCs w:val="21"/>
                <w:lang w:val="en-GB"/>
              </w:rPr>
            </w:pPr>
          </w:p>
        </w:tc>
        <w:tc>
          <w:tcPr>
            <w:tcW w:w="1291" w:type="dxa"/>
          </w:tcPr>
          <w:p w14:paraId="0D038A04" w14:textId="77777777" w:rsidR="002F47B6" w:rsidRPr="002F47B6" w:rsidRDefault="002F47B6" w:rsidP="00F3420D">
            <w:pPr>
              <w:rPr>
                <w:rFonts w:ascii="Times" w:hAnsi="Times"/>
                <w:sz w:val="21"/>
                <w:szCs w:val="21"/>
              </w:rPr>
            </w:pPr>
            <w:r w:rsidRPr="002F47B6">
              <w:rPr>
                <w:rFonts w:ascii="Times" w:hAnsi="Times"/>
                <w:sz w:val="21"/>
                <w:szCs w:val="21"/>
              </w:rPr>
              <w:t>20/01/22</w:t>
            </w:r>
          </w:p>
        </w:tc>
        <w:tc>
          <w:tcPr>
            <w:tcW w:w="1408" w:type="dxa"/>
          </w:tcPr>
          <w:p w14:paraId="5BD2614A" w14:textId="77777777" w:rsidR="002F47B6" w:rsidRPr="002F47B6" w:rsidRDefault="002F47B6" w:rsidP="00F3420D">
            <w:pPr>
              <w:rPr>
                <w:rFonts w:ascii="Times" w:hAnsi="Times"/>
                <w:sz w:val="21"/>
                <w:szCs w:val="21"/>
              </w:rPr>
            </w:pPr>
            <w:r w:rsidRPr="002F47B6">
              <w:rPr>
                <w:rFonts w:ascii="Times" w:hAnsi="Times"/>
                <w:sz w:val="21"/>
                <w:szCs w:val="21"/>
              </w:rPr>
              <w:t>Feb 2022</w:t>
            </w:r>
          </w:p>
        </w:tc>
        <w:tc>
          <w:tcPr>
            <w:tcW w:w="4346" w:type="dxa"/>
          </w:tcPr>
          <w:p w14:paraId="30EB49AC" w14:textId="77777777" w:rsidR="002F47B6" w:rsidRPr="002F47B6" w:rsidRDefault="002F47B6" w:rsidP="00F3420D">
            <w:pPr>
              <w:rPr>
                <w:rFonts w:ascii="Times" w:hAnsi="Times"/>
                <w:sz w:val="21"/>
                <w:szCs w:val="21"/>
              </w:rPr>
            </w:pPr>
            <w:r w:rsidRPr="002F47B6">
              <w:rPr>
                <w:rFonts w:ascii="Times" w:hAnsi="Times"/>
                <w:sz w:val="21"/>
                <w:szCs w:val="21"/>
              </w:rPr>
              <w:t>Application makes no reference to a Site Management Plan, Woodland Management Plan and Species Protection Plan (See 22/00087/P above)</w:t>
            </w:r>
          </w:p>
        </w:tc>
        <w:tc>
          <w:tcPr>
            <w:tcW w:w="1441" w:type="dxa"/>
          </w:tcPr>
          <w:p w14:paraId="4D7613A4" w14:textId="77777777" w:rsidR="002F47B6" w:rsidRPr="002F47B6" w:rsidRDefault="002F47B6" w:rsidP="00F3420D">
            <w:pPr>
              <w:rPr>
                <w:rFonts w:ascii="Times" w:hAnsi="Times"/>
                <w:sz w:val="21"/>
                <w:szCs w:val="21"/>
              </w:rPr>
            </w:pPr>
            <w:r w:rsidRPr="002F47B6">
              <w:rPr>
                <w:rFonts w:ascii="Times" w:hAnsi="Times"/>
                <w:sz w:val="21"/>
                <w:szCs w:val="21"/>
              </w:rPr>
              <w:t>Awaiting decision</w:t>
            </w:r>
          </w:p>
        </w:tc>
      </w:tr>
    </w:tbl>
    <w:p w14:paraId="302983D9" w14:textId="77777777" w:rsidR="002F47B6" w:rsidRPr="002F47B6" w:rsidRDefault="002F47B6" w:rsidP="002F47B6">
      <w:pPr>
        <w:rPr>
          <w:rFonts w:ascii="Times" w:hAnsi="Times"/>
          <w:sz w:val="21"/>
          <w:szCs w:val="21"/>
        </w:rPr>
      </w:pPr>
    </w:p>
    <w:p w14:paraId="0A49C8EE" w14:textId="77777777" w:rsidR="002F47B6" w:rsidRPr="002F47B6" w:rsidRDefault="002F47B6" w:rsidP="002F47B6">
      <w:pPr>
        <w:rPr>
          <w:rFonts w:ascii="Times" w:hAnsi="Times"/>
          <w:b/>
          <w:sz w:val="21"/>
          <w:szCs w:val="21"/>
        </w:rPr>
      </w:pPr>
    </w:p>
    <w:p w14:paraId="4BADF8E6" w14:textId="77777777" w:rsidR="002F47B6" w:rsidRPr="002F47B6" w:rsidRDefault="002F47B6" w:rsidP="002F47B6">
      <w:pPr>
        <w:rPr>
          <w:rFonts w:ascii="Times" w:hAnsi="Times"/>
          <w:b/>
          <w:sz w:val="21"/>
          <w:szCs w:val="21"/>
        </w:rPr>
      </w:pPr>
      <w:r w:rsidRPr="002F47B6">
        <w:rPr>
          <w:rFonts w:ascii="Times" w:hAnsi="Times"/>
          <w:b/>
          <w:sz w:val="21"/>
          <w:szCs w:val="21"/>
        </w:rPr>
        <w:t>OTHER PLANNING MATTERS</w:t>
      </w:r>
    </w:p>
    <w:p w14:paraId="6C32705C" w14:textId="77777777" w:rsidR="002F47B6" w:rsidRPr="002F47B6" w:rsidRDefault="002F47B6" w:rsidP="002F47B6">
      <w:pPr>
        <w:rPr>
          <w:rFonts w:ascii="Times" w:hAnsi="Times"/>
          <w:sz w:val="21"/>
          <w:szCs w:val="21"/>
        </w:rPr>
      </w:pPr>
    </w:p>
    <w:p w14:paraId="660D6D55" w14:textId="77777777" w:rsidR="002F47B6" w:rsidRPr="002F47B6" w:rsidRDefault="002F47B6" w:rsidP="002F47B6">
      <w:pPr>
        <w:rPr>
          <w:rFonts w:ascii="Times" w:hAnsi="Times"/>
          <w:b/>
          <w:bCs/>
          <w:sz w:val="21"/>
          <w:szCs w:val="21"/>
        </w:rPr>
      </w:pPr>
      <w:r w:rsidRPr="002F47B6">
        <w:rPr>
          <w:rFonts w:ascii="Times" w:hAnsi="Times"/>
          <w:b/>
          <w:bCs/>
          <w:sz w:val="21"/>
          <w:szCs w:val="21"/>
        </w:rPr>
        <w:t xml:space="preserve">Newlands Hill Wind Energy Hub </w:t>
      </w:r>
    </w:p>
    <w:p w14:paraId="2C285615" w14:textId="77777777" w:rsidR="002F47B6" w:rsidRPr="002F47B6" w:rsidRDefault="002F47B6" w:rsidP="002F47B6">
      <w:pPr>
        <w:rPr>
          <w:rFonts w:ascii="Times" w:hAnsi="Times"/>
          <w:b/>
          <w:bCs/>
          <w:sz w:val="21"/>
          <w:szCs w:val="21"/>
        </w:rPr>
      </w:pPr>
    </w:p>
    <w:p w14:paraId="227B354E" w14:textId="77777777" w:rsidR="002F47B6" w:rsidRPr="002F47B6" w:rsidRDefault="002F47B6" w:rsidP="002F47B6">
      <w:pPr>
        <w:pStyle w:val="ListParagraph"/>
        <w:numPr>
          <w:ilvl w:val="0"/>
          <w:numId w:val="2"/>
        </w:numPr>
        <w:ind w:right="0"/>
        <w:contextualSpacing/>
        <w:rPr>
          <w:rFonts w:ascii="Times" w:hAnsi="Times"/>
          <w:sz w:val="21"/>
          <w:szCs w:val="21"/>
        </w:rPr>
      </w:pPr>
      <w:r w:rsidRPr="002F47B6">
        <w:rPr>
          <w:rFonts w:ascii="Times" w:hAnsi="Times"/>
          <w:sz w:val="21"/>
          <w:szCs w:val="21"/>
        </w:rPr>
        <w:t>GCC have submitted comments to the Scottish Government on the Scoping Report for the Environmental Impact Assessment.</w:t>
      </w:r>
    </w:p>
    <w:p w14:paraId="6BB8A45C" w14:textId="77777777" w:rsidR="002F47B6" w:rsidRPr="002F47B6" w:rsidRDefault="002F47B6" w:rsidP="002F47B6">
      <w:pPr>
        <w:pStyle w:val="ListParagraph"/>
        <w:numPr>
          <w:ilvl w:val="0"/>
          <w:numId w:val="2"/>
        </w:numPr>
        <w:ind w:right="0"/>
        <w:contextualSpacing/>
        <w:rPr>
          <w:rFonts w:ascii="Times" w:hAnsi="Times"/>
          <w:sz w:val="21"/>
          <w:szCs w:val="21"/>
        </w:rPr>
      </w:pPr>
      <w:r w:rsidRPr="002F47B6">
        <w:rPr>
          <w:rFonts w:ascii="Times" w:hAnsi="Times"/>
          <w:sz w:val="21"/>
          <w:szCs w:val="21"/>
        </w:rPr>
        <w:t>First public consultation exhibition is on Wednesday 16</w:t>
      </w:r>
      <w:r w:rsidRPr="002F47B6">
        <w:rPr>
          <w:rFonts w:ascii="Times" w:hAnsi="Times"/>
          <w:sz w:val="21"/>
          <w:szCs w:val="21"/>
          <w:vertAlign w:val="superscript"/>
        </w:rPr>
        <w:t>th</w:t>
      </w:r>
      <w:r w:rsidRPr="002F47B6">
        <w:rPr>
          <w:rFonts w:ascii="Times" w:hAnsi="Times"/>
          <w:sz w:val="21"/>
          <w:szCs w:val="21"/>
        </w:rPr>
        <w:t xml:space="preserve"> </w:t>
      </w:r>
      <w:proofErr w:type="gramStart"/>
      <w:r w:rsidRPr="002F47B6">
        <w:rPr>
          <w:rFonts w:ascii="Times" w:hAnsi="Times"/>
          <w:sz w:val="21"/>
          <w:szCs w:val="21"/>
        </w:rPr>
        <w:t>March,</w:t>
      </w:r>
      <w:proofErr w:type="gramEnd"/>
      <w:r w:rsidRPr="002F47B6">
        <w:rPr>
          <w:rFonts w:ascii="Times" w:hAnsi="Times"/>
          <w:sz w:val="21"/>
          <w:szCs w:val="21"/>
        </w:rPr>
        <w:t xml:space="preserve"> 1-8pm, at Gifford Village Hall.</w:t>
      </w:r>
    </w:p>
    <w:p w14:paraId="25865203" w14:textId="77777777" w:rsidR="002F47B6" w:rsidRPr="002F47B6" w:rsidRDefault="002F47B6" w:rsidP="002F47B6">
      <w:pPr>
        <w:pStyle w:val="ListParagraph"/>
        <w:numPr>
          <w:ilvl w:val="0"/>
          <w:numId w:val="2"/>
        </w:numPr>
        <w:ind w:right="0"/>
        <w:contextualSpacing/>
        <w:rPr>
          <w:rFonts w:ascii="Times" w:hAnsi="Times"/>
          <w:sz w:val="21"/>
          <w:szCs w:val="21"/>
        </w:rPr>
      </w:pPr>
      <w:r w:rsidRPr="002F47B6">
        <w:rPr>
          <w:rFonts w:ascii="Times" w:hAnsi="Times"/>
          <w:sz w:val="21"/>
          <w:szCs w:val="21"/>
        </w:rPr>
        <w:t xml:space="preserve">Virtual exhibition can be viewed at </w:t>
      </w:r>
      <w:hyperlink r:id="rId8" w:history="1">
        <w:r w:rsidRPr="002F47B6">
          <w:rPr>
            <w:rStyle w:val="Hyperlink"/>
            <w:rFonts w:ascii="Times" w:hAnsi="Times"/>
            <w:sz w:val="21"/>
            <w:szCs w:val="21"/>
          </w:rPr>
          <w:t>www.newlandshillwindenergyhub.com</w:t>
        </w:r>
      </w:hyperlink>
      <w:r w:rsidRPr="002F47B6">
        <w:rPr>
          <w:rFonts w:ascii="Times" w:hAnsi="Times"/>
          <w:sz w:val="21"/>
          <w:szCs w:val="21"/>
        </w:rPr>
        <w:t xml:space="preserve"> until 28</w:t>
      </w:r>
      <w:r w:rsidRPr="002F47B6">
        <w:rPr>
          <w:rFonts w:ascii="Times" w:hAnsi="Times"/>
          <w:sz w:val="21"/>
          <w:szCs w:val="21"/>
          <w:vertAlign w:val="superscript"/>
        </w:rPr>
        <w:t>th</w:t>
      </w:r>
      <w:r w:rsidRPr="002F47B6">
        <w:rPr>
          <w:rFonts w:ascii="Times" w:hAnsi="Times"/>
          <w:sz w:val="21"/>
          <w:szCs w:val="21"/>
        </w:rPr>
        <w:t xml:space="preserve"> March.</w:t>
      </w:r>
    </w:p>
    <w:p w14:paraId="2D0508D8" w14:textId="77777777" w:rsidR="002F47B6" w:rsidRPr="002F47B6" w:rsidRDefault="002F47B6" w:rsidP="002F47B6">
      <w:pPr>
        <w:rPr>
          <w:rFonts w:ascii="Times" w:hAnsi="Times"/>
          <w:sz w:val="21"/>
          <w:szCs w:val="21"/>
        </w:rPr>
      </w:pPr>
    </w:p>
    <w:p w14:paraId="35311272" w14:textId="77777777" w:rsidR="002F47B6" w:rsidRPr="002F47B6" w:rsidRDefault="002F47B6" w:rsidP="002F47B6">
      <w:pPr>
        <w:rPr>
          <w:rFonts w:ascii="Times" w:hAnsi="Times"/>
          <w:sz w:val="21"/>
          <w:szCs w:val="21"/>
        </w:rPr>
      </w:pPr>
    </w:p>
    <w:p w14:paraId="369D804C" w14:textId="77777777" w:rsidR="002F47B6" w:rsidRPr="002F47B6" w:rsidRDefault="002F47B6" w:rsidP="002F47B6">
      <w:pPr>
        <w:rPr>
          <w:rFonts w:ascii="Times" w:hAnsi="Times"/>
          <w:b/>
          <w:bCs/>
          <w:sz w:val="21"/>
          <w:szCs w:val="21"/>
        </w:rPr>
      </w:pPr>
      <w:r w:rsidRPr="002F47B6">
        <w:rPr>
          <w:rFonts w:ascii="Times" w:hAnsi="Times"/>
          <w:b/>
          <w:bCs/>
          <w:sz w:val="21"/>
          <w:szCs w:val="21"/>
        </w:rPr>
        <w:t>Dunside Wind Farm</w:t>
      </w:r>
    </w:p>
    <w:p w14:paraId="534FB821" w14:textId="77777777" w:rsidR="002F47B6" w:rsidRPr="002F47B6" w:rsidRDefault="002F47B6" w:rsidP="002F47B6">
      <w:pPr>
        <w:rPr>
          <w:rFonts w:ascii="Times" w:hAnsi="Times"/>
          <w:b/>
          <w:bCs/>
          <w:sz w:val="21"/>
          <w:szCs w:val="21"/>
        </w:rPr>
      </w:pPr>
    </w:p>
    <w:p w14:paraId="34579FA2" w14:textId="77777777" w:rsidR="002F47B6" w:rsidRPr="002F47B6" w:rsidRDefault="002F47B6" w:rsidP="002F47B6">
      <w:pPr>
        <w:pStyle w:val="ListParagraph"/>
        <w:numPr>
          <w:ilvl w:val="0"/>
          <w:numId w:val="3"/>
        </w:numPr>
        <w:ind w:right="0"/>
        <w:contextualSpacing/>
        <w:rPr>
          <w:rFonts w:ascii="Times" w:hAnsi="Times"/>
          <w:sz w:val="21"/>
          <w:szCs w:val="21"/>
        </w:rPr>
      </w:pPr>
      <w:r w:rsidRPr="002F47B6">
        <w:rPr>
          <w:rFonts w:ascii="Times" w:hAnsi="Times"/>
          <w:sz w:val="21"/>
          <w:szCs w:val="21"/>
        </w:rPr>
        <w:t xml:space="preserve">EDF Renewables have approached GCC to give advance notice that they have submitted an EIA Scoping Report to Scottish Government’s Energy Consents Unit (ECU) for development of a 100MW wind farm in the Lammermuir Hills. This is an extension to the existing Fallago Rig wind farm. </w:t>
      </w:r>
    </w:p>
    <w:p w14:paraId="2093D4EF" w14:textId="77777777" w:rsidR="002F47B6" w:rsidRPr="002F47B6" w:rsidRDefault="002F47B6" w:rsidP="002F47B6">
      <w:pPr>
        <w:pStyle w:val="ListParagraph"/>
        <w:numPr>
          <w:ilvl w:val="0"/>
          <w:numId w:val="3"/>
        </w:numPr>
        <w:ind w:right="0"/>
        <w:contextualSpacing/>
        <w:rPr>
          <w:rFonts w:ascii="Times" w:hAnsi="Times"/>
          <w:sz w:val="21"/>
          <w:szCs w:val="21"/>
        </w:rPr>
      </w:pPr>
      <w:r w:rsidRPr="002F47B6">
        <w:rPr>
          <w:rFonts w:ascii="Times" w:hAnsi="Times"/>
          <w:sz w:val="21"/>
          <w:szCs w:val="21"/>
        </w:rPr>
        <w:t xml:space="preserve">A previous application to extend Fallago Rig wind farm was rejected by Scottish Government in 2020. </w:t>
      </w:r>
    </w:p>
    <w:p w14:paraId="625C8873" w14:textId="77777777" w:rsidR="002F47B6" w:rsidRPr="002F47B6" w:rsidRDefault="002F47B6" w:rsidP="002F47B6">
      <w:pPr>
        <w:pStyle w:val="ListParagraph"/>
        <w:numPr>
          <w:ilvl w:val="0"/>
          <w:numId w:val="3"/>
        </w:numPr>
        <w:ind w:right="0"/>
        <w:contextualSpacing/>
        <w:rPr>
          <w:rFonts w:ascii="Times" w:hAnsi="Times"/>
          <w:sz w:val="21"/>
          <w:szCs w:val="21"/>
        </w:rPr>
      </w:pPr>
      <w:r w:rsidRPr="002F47B6">
        <w:rPr>
          <w:rFonts w:ascii="Times" w:hAnsi="Times"/>
          <w:sz w:val="21"/>
          <w:szCs w:val="21"/>
        </w:rPr>
        <w:t>GCC has not yet been formally asked by the ECU for comments.</w:t>
      </w:r>
    </w:p>
    <w:p w14:paraId="12EB8364" w14:textId="77777777" w:rsidR="002F47B6" w:rsidRPr="002F47B6" w:rsidRDefault="002F47B6" w:rsidP="002F47B6">
      <w:pPr>
        <w:pStyle w:val="ListParagraph"/>
        <w:numPr>
          <w:ilvl w:val="0"/>
          <w:numId w:val="3"/>
        </w:numPr>
        <w:ind w:right="0"/>
        <w:contextualSpacing/>
        <w:rPr>
          <w:rFonts w:ascii="Times" w:hAnsi="Times"/>
          <w:sz w:val="21"/>
          <w:szCs w:val="21"/>
        </w:rPr>
      </w:pPr>
      <w:r w:rsidRPr="002F47B6">
        <w:rPr>
          <w:rFonts w:ascii="Times" w:hAnsi="Times"/>
          <w:sz w:val="21"/>
          <w:szCs w:val="21"/>
        </w:rPr>
        <w:t>Representatives from EDF Renewables will be attending the GCC meeting on 14</w:t>
      </w:r>
      <w:r w:rsidRPr="002F47B6">
        <w:rPr>
          <w:rFonts w:ascii="Times" w:hAnsi="Times"/>
          <w:sz w:val="21"/>
          <w:szCs w:val="21"/>
          <w:vertAlign w:val="superscript"/>
        </w:rPr>
        <w:t>th</w:t>
      </w:r>
      <w:r w:rsidRPr="002F47B6">
        <w:rPr>
          <w:rFonts w:ascii="Times" w:hAnsi="Times"/>
          <w:sz w:val="21"/>
          <w:szCs w:val="21"/>
        </w:rPr>
        <w:t xml:space="preserve"> March to introduce proposals for the development.</w:t>
      </w:r>
    </w:p>
    <w:p w14:paraId="701C3E1C" w14:textId="77777777" w:rsidR="002F47B6" w:rsidRPr="002F47B6" w:rsidRDefault="002F47B6" w:rsidP="002F47B6">
      <w:pPr>
        <w:pStyle w:val="ListParagraph"/>
        <w:numPr>
          <w:ilvl w:val="0"/>
          <w:numId w:val="3"/>
        </w:numPr>
        <w:ind w:right="0"/>
        <w:contextualSpacing/>
        <w:rPr>
          <w:rFonts w:ascii="Times" w:hAnsi="Times"/>
          <w:sz w:val="21"/>
          <w:szCs w:val="21"/>
        </w:rPr>
      </w:pPr>
      <w:r w:rsidRPr="002F47B6">
        <w:rPr>
          <w:rFonts w:ascii="Times" w:hAnsi="Times"/>
          <w:sz w:val="21"/>
          <w:szCs w:val="21"/>
        </w:rPr>
        <w:t>An exhibition will be held on Thursday 24</w:t>
      </w:r>
      <w:r w:rsidRPr="002F47B6">
        <w:rPr>
          <w:rFonts w:ascii="Times" w:hAnsi="Times"/>
          <w:sz w:val="21"/>
          <w:szCs w:val="21"/>
          <w:vertAlign w:val="superscript"/>
        </w:rPr>
        <w:t>th</w:t>
      </w:r>
      <w:r w:rsidRPr="002F47B6">
        <w:rPr>
          <w:rFonts w:ascii="Times" w:hAnsi="Times"/>
          <w:sz w:val="21"/>
          <w:szCs w:val="21"/>
        </w:rPr>
        <w:t xml:space="preserve"> </w:t>
      </w:r>
      <w:proofErr w:type="gramStart"/>
      <w:r w:rsidRPr="002F47B6">
        <w:rPr>
          <w:rFonts w:ascii="Times" w:hAnsi="Times"/>
          <w:sz w:val="21"/>
          <w:szCs w:val="21"/>
        </w:rPr>
        <w:t>March,</w:t>
      </w:r>
      <w:proofErr w:type="gramEnd"/>
      <w:r w:rsidRPr="002F47B6">
        <w:rPr>
          <w:rFonts w:ascii="Times" w:hAnsi="Times"/>
          <w:sz w:val="21"/>
          <w:szCs w:val="21"/>
        </w:rPr>
        <w:t xml:space="preserve"> 2-6pm, at Gifford Village Hall.</w:t>
      </w:r>
    </w:p>
    <w:p w14:paraId="0687AD83" w14:textId="77777777" w:rsidR="002F47B6" w:rsidRPr="002F47B6" w:rsidRDefault="002F47B6" w:rsidP="002F47B6">
      <w:pPr>
        <w:pStyle w:val="ListParagraph"/>
        <w:numPr>
          <w:ilvl w:val="0"/>
          <w:numId w:val="3"/>
        </w:numPr>
        <w:ind w:right="0"/>
        <w:contextualSpacing/>
        <w:rPr>
          <w:rFonts w:ascii="Times" w:hAnsi="Times"/>
          <w:sz w:val="21"/>
          <w:szCs w:val="21"/>
        </w:rPr>
      </w:pPr>
      <w:r w:rsidRPr="002F47B6">
        <w:rPr>
          <w:rFonts w:ascii="Times" w:hAnsi="Times"/>
          <w:sz w:val="21"/>
          <w:szCs w:val="21"/>
        </w:rPr>
        <w:t>Online exhibition is expected to be available shortly.</w:t>
      </w:r>
    </w:p>
    <w:p w14:paraId="1E183F74" w14:textId="77777777" w:rsidR="002F47B6" w:rsidRPr="002F47B6" w:rsidRDefault="002F47B6" w:rsidP="002F47B6">
      <w:pPr>
        <w:pStyle w:val="ListParagraph"/>
        <w:rPr>
          <w:rFonts w:ascii="Times" w:hAnsi="Times"/>
          <w:sz w:val="21"/>
          <w:szCs w:val="21"/>
        </w:rPr>
      </w:pPr>
    </w:p>
    <w:p w14:paraId="20D4D974" w14:textId="77777777" w:rsidR="00DB2ED4" w:rsidRPr="00B9051F" w:rsidRDefault="00DB2ED4" w:rsidP="00DB2ED4">
      <w:pPr>
        <w:rPr>
          <w:rFonts w:ascii="Times" w:hAnsi="Times"/>
          <w:sz w:val="21"/>
          <w:szCs w:val="21"/>
        </w:rPr>
      </w:pPr>
    </w:p>
    <w:p w14:paraId="4C42CA64" w14:textId="405DF8EC" w:rsidR="002F47B6" w:rsidRPr="002F47B6" w:rsidRDefault="00DB2ED4" w:rsidP="002F47B6">
      <w:pPr>
        <w:spacing w:before="100" w:beforeAutospacing="1"/>
        <w:rPr>
          <w:rFonts w:ascii="Times" w:eastAsia="Times New Roman" w:hAnsi="Times" w:cstheme="minorHAnsi"/>
          <w:bCs/>
          <w:sz w:val="21"/>
          <w:szCs w:val="21"/>
          <w:u w:val="single"/>
          <w:lang w:eastAsia="en-GB"/>
        </w:rPr>
      </w:pPr>
      <w:r>
        <w:rPr>
          <w:rFonts w:ascii="Times" w:hAnsi="Times"/>
          <w:b/>
          <w:sz w:val="21"/>
          <w:szCs w:val="21"/>
        </w:rPr>
        <w:br w:type="page"/>
      </w:r>
      <w:r w:rsidR="002F47B6" w:rsidRPr="002F47B6">
        <w:rPr>
          <w:rFonts w:ascii="Times" w:eastAsia="Times New Roman" w:hAnsi="Times" w:cstheme="minorHAnsi"/>
          <w:bCs/>
          <w:sz w:val="21"/>
          <w:szCs w:val="21"/>
          <w:u w:val="single"/>
          <w:lang w:eastAsia="en-GB"/>
        </w:rPr>
        <w:lastRenderedPageBreak/>
        <w:t>Report for Monday 14</w:t>
      </w:r>
      <w:r w:rsidR="002F47B6" w:rsidRPr="002F47B6">
        <w:rPr>
          <w:rFonts w:ascii="Times" w:eastAsia="Times New Roman" w:hAnsi="Times" w:cstheme="minorHAnsi"/>
          <w:bCs/>
          <w:sz w:val="21"/>
          <w:szCs w:val="21"/>
          <w:u w:val="single"/>
          <w:vertAlign w:val="superscript"/>
          <w:lang w:eastAsia="en-GB"/>
        </w:rPr>
        <w:t>th</w:t>
      </w:r>
      <w:r w:rsidR="002F47B6" w:rsidRPr="002F47B6">
        <w:rPr>
          <w:rFonts w:ascii="Times" w:eastAsia="Times New Roman" w:hAnsi="Times" w:cstheme="minorHAnsi"/>
          <w:bCs/>
          <w:sz w:val="21"/>
          <w:szCs w:val="21"/>
          <w:u w:val="single"/>
          <w:lang w:eastAsia="en-GB"/>
        </w:rPr>
        <w:t xml:space="preserve"> March 2022 Gifford Community Council</w:t>
      </w:r>
    </w:p>
    <w:p w14:paraId="395B498D" w14:textId="77777777" w:rsidR="002F47B6" w:rsidRPr="002F47B6" w:rsidRDefault="002F47B6" w:rsidP="002F47B6">
      <w:pPr>
        <w:spacing w:before="100" w:beforeAutospacing="1"/>
        <w:rPr>
          <w:rFonts w:ascii="Times" w:eastAsia="Times New Roman" w:hAnsi="Times" w:cstheme="minorHAnsi"/>
          <w:bCs/>
          <w:sz w:val="21"/>
          <w:szCs w:val="21"/>
          <w:lang w:eastAsia="en-GB"/>
        </w:rPr>
      </w:pPr>
    </w:p>
    <w:p w14:paraId="7E217D49" w14:textId="77777777" w:rsidR="002F47B6" w:rsidRPr="002F47B6" w:rsidRDefault="002F47B6" w:rsidP="002F47B6">
      <w:pPr>
        <w:rPr>
          <w:rFonts w:ascii="Times" w:hAnsi="Times" w:cstheme="minorHAnsi"/>
          <w:sz w:val="21"/>
          <w:szCs w:val="21"/>
        </w:rPr>
      </w:pPr>
      <w:r w:rsidRPr="002F47B6">
        <w:rPr>
          <w:rFonts w:ascii="Times" w:hAnsi="Times" w:cstheme="minorHAnsi"/>
          <w:sz w:val="21"/>
          <w:szCs w:val="21"/>
        </w:rPr>
        <w:t xml:space="preserve">Selected data on </w:t>
      </w:r>
      <w:r w:rsidRPr="002F47B6">
        <w:rPr>
          <w:rFonts w:ascii="Times" w:hAnsi="Times" w:cstheme="minorHAnsi"/>
          <w:sz w:val="21"/>
          <w:szCs w:val="21"/>
          <w:u w:val="single"/>
        </w:rPr>
        <w:t>case rates for week of 28</w:t>
      </w:r>
      <w:r w:rsidRPr="002F47B6">
        <w:rPr>
          <w:rFonts w:ascii="Times" w:hAnsi="Times" w:cstheme="minorHAnsi"/>
          <w:sz w:val="21"/>
          <w:szCs w:val="21"/>
          <w:u w:val="single"/>
          <w:vertAlign w:val="superscript"/>
        </w:rPr>
        <w:t>th</w:t>
      </w:r>
      <w:r w:rsidRPr="002F47B6">
        <w:rPr>
          <w:rFonts w:ascii="Times" w:hAnsi="Times" w:cstheme="minorHAnsi"/>
          <w:sz w:val="21"/>
          <w:szCs w:val="21"/>
          <w:u w:val="single"/>
        </w:rPr>
        <w:t xml:space="preserve"> Feb to 6</w:t>
      </w:r>
      <w:r w:rsidRPr="002F47B6">
        <w:rPr>
          <w:rFonts w:ascii="Times" w:hAnsi="Times" w:cstheme="minorHAnsi"/>
          <w:sz w:val="21"/>
          <w:szCs w:val="21"/>
          <w:u w:val="single"/>
          <w:vertAlign w:val="superscript"/>
        </w:rPr>
        <w:t>th</w:t>
      </w:r>
      <w:r w:rsidRPr="002F47B6">
        <w:rPr>
          <w:rFonts w:ascii="Times" w:hAnsi="Times" w:cstheme="minorHAnsi"/>
          <w:sz w:val="21"/>
          <w:szCs w:val="21"/>
          <w:u w:val="single"/>
        </w:rPr>
        <w:t xml:space="preserve"> March 9, 2022</w:t>
      </w:r>
      <w:r w:rsidRPr="002F47B6">
        <w:rPr>
          <w:rFonts w:ascii="Times" w:hAnsi="Times" w:cstheme="minorHAnsi"/>
          <w:sz w:val="21"/>
          <w:szCs w:val="21"/>
        </w:rPr>
        <w:t xml:space="preserve">. Data is for the </w:t>
      </w:r>
      <w:proofErr w:type="gramStart"/>
      <w:r w:rsidRPr="002F47B6">
        <w:rPr>
          <w:rFonts w:ascii="Times" w:hAnsi="Times" w:cstheme="minorHAnsi"/>
          <w:sz w:val="21"/>
          <w:szCs w:val="21"/>
        </w:rPr>
        <w:t>7 day</w:t>
      </w:r>
      <w:proofErr w:type="gramEnd"/>
      <w:r w:rsidRPr="002F47B6">
        <w:rPr>
          <w:rFonts w:ascii="Times" w:hAnsi="Times" w:cstheme="minorHAnsi"/>
          <w:sz w:val="21"/>
          <w:szCs w:val="21"/>
        </w:rPr>
        <w:t xml:space="preserve"> case rate per 100.000 population (see below), source is the public tableau below.</w:t>
      </w:r>
    </w:p>
    <w:p w14:paraId="65D05C44" w14:textId="77777777" w:rsidR="002F47B6" w:rsidRPr="002F47B6" w:rsidRDefault="002F47B6" w:rsidP="002F47B6">
      <w:pPr>
        <w:rPr>
          <w:rFonts w:ascii="Times" w:hAnsi="Times" w:cstheme="minorHAnsi"/>
          <w:sz w:val="21"/>
          <w:szCs w:val="21"/>
        </w:rPr>
      </w:pPr>
    </w:p>
    <w:p w14:paraId="05709B90" w14:textId="77777777" w:rsidR="002F47B6" w:rsidRPr="002F47B6" w:rsidRDefault="002F47B6" w:rsidP="002F47B6">
      <w:pPr>
        <w:pStyle w:val="ListParagraph"/>
        <w:numPr>
          <w:ilvl w:val="0"/>
          <w:numId w:val="4"/>
        </w:numPr>
        <w:ind w:right="0"/>
        <w:contextualSpacing/>
        <w:rPr>
          <w:rFonts w:ascii="Times" w:hAnsi="Times" w:cstheme="minorHAnsi"/>
          <w:sz w:val="21"/>
          <w:szCs w:val="21"/>
        </w:rPr>
      </w:pPr>
      <w:r w:rsidRPr="002F47B6">
        <w:rPr>
          <w:rFonts w:ascii="Times" w:hAnsi="Times" w:cstheme="minorHAnsi"/>
          <w:sz w:val="21"/>
          <w:szCs w:val="21"/>
        </w:rPr>
        <w:t xml:space="preserve">Scotland: 1,110.6 </w:t>
      </w:r>
    </w:p>
    <w:p w14:paraId="4C0C8448" w14:textId="77777777" w:rsidR="002F47B6" w:rsidRPr="002F47B6" w:rsidRDefault="002F47B6" w:rsidP="002F47B6">
      <w:pPr>
        <w:pStyle w:val="ListParagraph"/>
        <w:numPr>
          <w:ilvl w:val="0"/>
          <w:numId w:val="4"/>
        </w:numPr>
        <w:ind w:right="0"/>
        <w:contextualSpacing/>
        <w:rPr>
          <w:rFonts w:ascii="Times" w:hAnsi="Times" w:cstheme="minorHAnsi"/>
          <w:sz w:val="21"/>
          <w:szCs w:val="21"/>
        </w:rPr>
      </w:pPr>
      <w:r w:rsidRPr="002F47B6">
        <w:rPr>
          <w:rFonts w:ascii="Times" w:hAnsi="Times" w:cstheme="minorHAnsi"/>
          <w:sz w:val="21"/>
          <w:szCs w:val="21"/>
        </w:rPr>
        <w:t>Lothian: 999.7</w:t>
      </w:r>
    </w:p>
    <w:p w14:paraId="173B9500" w14:textId="77777777" w:rsidR="002F47B6" w:rsidRPr="002F47B6" w:rsidRDefault="002F47B6" w:rsidP="002F47B6">
      <w:pPr>
        <w:pStyle w:val="ListParagraph"/>
        <w:numPr>
          <w:ilvl w:val="0"/>
          <w:numId w:val="4"/>
        </w:numPr>
        <w:ind w:right="0"/>
        <w:contextualSpacing/>
        <w:rPr>
          <w:rFonts w:ascii="Times" w:hAnsi="Times" w:cstheme="minorHAnsi"/>
          <w:sz w:val="21"/>
          <w:szCs w:val="21"/>
        </w:rPr>
      </w:pPr>
      <w:r w:rsidRPr="002F47B6">
        <w:rPr>
          <w:rFonts w:ascii="Times" w:hAnsi="Times" w:cstheme="minorHAnsi"/>
          <w:sz w:val="21"/>
          <w:szCs w:val="21"/>
        </w:rPr>
        <w:t xml:space="preserve">Haddington Rural: 1253.7   </w:t>
      </w:r>
    </w:p>
    <w:p w14:paraId="63CFE87B" w14:textId="77777777" w:rsidR="002F47B6" w:rsidRPr="002F47B6" w:rsidRDefault="002F47B6" w:rsidP="002F47B6">
      <w:pPr>
        <w:rPr>
          <w:rFonts w:ascii="Times" w:hAnsi="Times" w:cstheme="minorHAnsi"/>
          <w:sz w:val="21"/>
          <w:szCs w:val="21"/>
        </w:rPr>
      </w:pPr>
    </w:p>
    <w:p w14:paraId="3A169B76" w14:textId="77777777" w:rsidR="002F47B6" w:rsidRPr="002F47B6" w:rsidRDefault="002F47B6" w:rsidP="002F47B6">
      <w:pPr>
        <w:rPr>
          <w:rFonts w:ascii="Times" w:hAnsi="Times" w:cstheme="minorHAnsi"/>
          <w:sz w:val="21"/>
          <w:szCs w:val="21"/>
        </w:rPr>
      </w:pPr>
      <w:r w:rsidRPr="002F47B6">
        <w:rPr>
          <w:rFonts w:ascii="Times" w:hAnsi="Times" w:cstheme="minorHAnsi"/>
          <w:sz w:val="21"/>
          <w:szCs w:val="21"/>
        </w:rPr>
        <w:t xml:space="preserve">Case rate is defined as: the number of cases present in a population of 100,000 people over 7 days. It includes re-infections after 90 days. The area we are in is (I think) Haddington Rural and has a population of 6700. In the last 7 days there have been 107 cases total (not new) here. </w:t>
      </w:r>
    </w:p>
    <w:p w14:paraId="1056E379" w14:textId="77777777" w:rsidR="002F47B6" w:rsidRPr="002F47B6" w:rsidRDefault="002F47B6" w:rsidP="002F47B6">
      <w:pPr>
        <w:spacing w:before="100" w:beforeAutospacing="1"/>
        <w:rPr>
          <w:rFonts w:ascii="Times" w:eastAsia="Times New Roman" w:hAnsi="Times" w:cstheme="minorHAnsi"/>
          <w:bCs/>
          <w:sz w:val="21"/>
          <w:szCs w:val="21"/>
          <w:lang w:eastAsia="en-GB"/>
        </w:rPr>
      </w:pPr>
      <w:r w:rsidRPr="002F47B6">
        <w:rPr>
          <w:rFonts w:ascii="Times" w:eastAsia="Times New Roman" w:hAnsi="Times" w:cstheme="minorHAnsi"/>
          <w:b/>
          <w:bCs/>
          <w:sz w:val="21"/>
          <w:szCs w:val="21"/>
          <w:lang w:eastAsia="en-GB"/>
        </w:rPr>
        <w:t>Boosters from national statistics,</w:t>
      </w:r>
      <w:r w:rsidRPr="002F47B6">
        <w:rPr>
          <w:rFonts w:ascii="Times" w:eastAsia="Times New Roman" w:hAnsi="Times" w:cstheme="minorHAnsi"/>
          <w:bCs/>
          <w:sz w:val="21"/>
          <w:szCs w:val="21"/>
          <w:lang w:eastAsia="en-GB"/>
        </w:rPr>
        <w:t xml:space="preserve"> source below, as of Wednesday 9</w:t>
      </w:r>
      <w:r w:rsidRPr="002F47B6">
        <w:rPr>
          <w:rFonts w:ascii="Times" w:eastAsia="Times New Roman" w:hAnsi="Times" w:cstheme="minorHAnsi"/>
          <w:bCs/>
          <w:sz w:val="21"/>
          <w:szCs w:val="21"/>
          <w:vertAlign w:val="superscript"/>
          <w:lang w:eastAsia="en-GB"/>
        </w:rPr>
        <w:t>th</w:t>
      </w:r>
      <w:r w:rsidRPr="002F47B6">
        <w:rPr>
          <w:rFonts w:ascii="Times" w:eastAsia="Times New Roman" w:hAnsi="Times" w:cstheme="minorHAnsi"/>
          <w:bCs/>
          <w:sz w:val="21"/>
          <w:szCs w:val="21"/>
          <w:lang w:eastAsia="en-GB"/>
        </w:rPr>
        <w:t xml:space="preserve"> March 2022: </w:t>
      </w:r>
    </w:p>
    <w:p w14:paraId="7061581E" w14:textId="77777777" w:rsidR="002F47B6" w:rsidRPr="002F47B6" w:rsidRDefault="00685BBA" w:rsidP="002F47B6">
      <w:pPr>
        <w:spacing w:before="100" w:beforeAutospacing="1"/>
        <w:rPr>
          <w:rStyle w:val="Hyperlink"/>
          <w:rFonts w:ascii="Times" w:eastAsia="Times New Roman" w:hAnsi="Times" w:cstheme="minorHAnsi"/>
          <w:bCs/>
          <w:sz w:val="21"/>
          <w:szCs w:val="21"/>
          <w:lang w:eastAsia="en-GB"/>
        </w:rPr>
      </w:pPr>
      <w:hyperlink r:id="rId9" w:history="1">
        <w:r w:rsidR="002F47B6" w:rsidRPr="002F47B6">
          <w:rPr>
            <w:rStyle w:val="Hyperlink"/>
            <w:rFonts w:ascii="Times" w:eastAsia="Times New Roman" w:hAnsi="Times" w:cstheme="minorHAnsi"/>
            <w:bCs/>
            <w:sz w:val="21"/>
            <w:szCs w:val="21"/>
            <w:lang w:eastAsia="en-GB"/>
          </w:rPr>
          <w:t>https://public.tableau.com/app/profile/phs.covid.19/viz/COVID-19DailyDashboard_15960160643010/Overview</w:t>
        </w:r>
      </w:hyperlink>
    </w:p>
    <w:p w14:paraId="617E7BD2" w14:textId="77777777" w:rsidR="002F47B6" w:rsidRPr="002F47B6" w:rsidRDefault="002F47B6" w:rsidP="002F47B6">
      <w:pPr>
        <w:spacing w:before="100" w:beforeAutospacing="1"/>
        <w:rPr>
          <w:rFonts w:ascii="Times" w:eastAsia="Times New Roman" w:hAnsi="Times" w:cstheme="minorHAnsi"/>
          <w:bCs/>
          <w:color w:val="0000FF"/>
          <w:sz w:val="21"/>
          <w:szCs w:val="21"/>
          <w:u w:val="single"/>
          <w:lang w:eastAsia="en-GB"/>
        </w:rPr>
      </w:pPr>
      <w:r w:rsidRPr="002F47B6">
        <w:rPr>
          <w:rFonts w:ascii="Times" w:eastAsia="Times New Roman" w:hAnsi="Times" w:cstheme="minorHAnsi"/>
          <w:b/>
          <w:bCs/>
          <w:sz w:val="21"/>
          <w:szCs w:val="21"/>
          <w:lang w:eastAsia="en-GB"/>
        </w:rPr>
        <w:t xml:space="preserve">Nationally: </w:t>
      </w:r>
      <w:r w:rsidRPr="002F47B6">
        <w:rPr>
          <w:rFonts w:ascii="Times" w:eastAsia="Times New Roman" w:hAnsi="Times" w:cstheme="minorHAnsi"/>
          <w:bCs/>
          <w:sz w:val="21"/>
          <w:szCs w:val="21"/>
          <w:lang w:eastAsia="en-GB"/>
        </w:rPr>
        <w:t>Booster/Dose 3 over 18s plus all adults: 77.4% (Feb 74.8</w:t>
      </w:r>
      <w:proofErr w:type="gramStart"/>
      <w:r w:rsidRPr="002F47B6">
        <w:rPr>
          <w:rFonts w:ascii="Times" w:eastAsia="Times New Roman" w:hAnsi="Times" w:cstheme="minorHAnsi"/>
          <w:bCs/>
          <w:sz w:val="21"/>
          <w:szCs w:val="21"/>
          <w:lang w:eastAsia="en-GB"/>
        </w:rPr>
        <w:t>% )</w:t>
      </w:r>
      <w:proofErr w:type="gramEnd"/>
    </w:p>
    <w:p w14:paraId="4C610A1E" w14:textId="77777777" w:rsidR="002F47B6" w:rsidRPr="002F47B6" w:rsidRDefault="002F47B6" w:rsidP="002F47B6">
      <w:pPr>
        <w:tabs>
          <w:tab w:val="center" w:pos="4860"/>
        </w:tabs>
        <w:spacing w:before="120" w:line="276" w:lineRule="auto"/>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 xml:space="preserve">Lothian:     </w:t>
      </w:r>
      <w:r w:rsidRPr="002F47B6">
        <w:rPr>
          <w:rFonts w:ascii="Times" w:eastAsia="Times New Roman" w:hAnsi="Times" w:cstheme="minorHAnsi"/>
          <w:bCs/>
          <w:sz w:val="21"/>
          <w:szCs w:val="21"/>
          <w:lang w:eastAsia="en-GB"/>
        </w:rPr>
        <w:t>Over 18s: Boosters: 75% (Feb 64.3%)</w:t>
      </w:r>
    </w:p>
    <w:p w14:paraId="41CE1124" w14:textId="77777777" w:rsidR="002F47B6" w:rsidRPr="002F47B6" w:rsidRDefault="002F47B6" w:rsidP="002F47B6">
      <w:pPr>
        <w:spacing w:before="120" w:line="276" w:lineRule="auto"/>
        <w:rPr>
          <w:rFonts w:ascii="Times" w:eastAsia="Times New Roman" w:hAnsi="Times" w:cstheme="minorHAnsi"/>
          <w:bCs/>
          <w:sz w:val="21"/>
          <w:szCs w:val="21"/>
          <w:lang w:eastAsia="en-GB"/>
        </w:rPr>
      </w:pPr>
      <w:r w:rsidRPr="002F47B6">
        <w:rPr>
          <w:rFonts w:ascii="Times" w:eastAsia="Times New Roman" w:hAnsi="Times" w:cstheme="minorHAnsi"/>
          <w:b/>
          <w:bCs/>
          <w:sz w:val="21"/>
          <w:szCs w:val="21"/>
          <w:lang w:eastAsia="en-GB"/>
        </w:rPr>
        <w:t xml:space="preserve">East Lothian: </w:t>
      </w:r>
      <w:r w:rsidRPr="002F47B6">
        <w:rPr>
          <w:rFonts w:ascii="Times" w:eastAsia="Times New Roman" w:hAnsi="Times" w:cstheme="minorHAnsi"/>
          <w:bCs/>
          <w:sz w:val="21"/>
          <w:szCs w:val="21"/>
          <w:lang w:eastAsia="en-GB"/>
        </w:rPr>
        <w:t xml:space="preserve">Over 18s Booster/Dose 3=84% (Feb 81.4%)  </w:t>
      </w:r>
    </w:p>
    <w:p w14:paraId="19746FAB"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East Lothian by Age group:</w:t>
      </w:r>
    </w:p>
    <w:p w14:paraId="699864FA" w14:textId="77777777" w:rsidR="002F47B6" w:rsidRPr="002F47B6" w:rsidRDefault="002F47B6" w:rsidP="002F47B6">
      <w:pPr>
        <w:rPr>
          <w:rFonts w:ascii="Times" w:hAnsi="Times" w:cstheme="minorHAnsi"/>
          <w:sz w:val="21"/>
          <w:szCs w:val="21"/>
        </w:rPr>
      </w:pPr>
    </w:p>
    <w:tbl>
      <w:tblPr>
        <w:tblStyle w:val="TableGrid"/>
        <w:tblpPr w:leftFromText="180" w:rightFromText="180" w:vertAnchor="page" w:horzAnchor="margin" w:tblpY="7705"/>
        <w:tblW w:w="0" w:type="auto"/>
        <w:tblLayout w:type="fixed"/>
        <w:tblLook w:val="04A0" w:firstRow="1" w:lastRow="0" w:firstColumn="1" w:lastColumn="0" w:noHBand="0" w:noVBand="1"/>
      </w:tblPr>
      <w:tblGrid>
        <w:gridCol w:w="2071"/>
        <w:gridCol w:w="2071"/>
        <w:gridCol w:w="2071"/>
      </w:tblGrid>
      <w:tr w:rsidR="002F47B6" w:rsidRPr="002F47B6" w14:paraId="2F43AC45" w14:textId="77777777" w:rsidTr="002F47B6">
        <w:trPr>
          <w:trHeight w:val="551"/>
        </w:trPr>
        <w:tc>
          <w:tcPr>
            <w:tcW w:w="2071" w:type="dxa"/>
          </w:tcPr>
          <w:p w14:paraId="7C974A04"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AGE</w:t>
            </w:r>
          </w:p>
        </w:tc>
        <w:tc>
          <w:tcPr>
            <w:tcW w:w="2071" w:type="dxa"/>
          </w:tcPr>
          <w:p w14:paraId="52FF7044" w14:textId="77777777" w:rsidR="002F47B6" w:rsidRPr="002F47B6" w:rsidRDefault="002F47B6" w:rsidP="002F47B6">
            <w:pPr>
              <w:spacing w:before="100" w:beforeAutospacing="1" w:after="100" w:afterAutospacing="1"/>
              <w:rPr>
                <w:rFonts w:ascii="Times" w:eastAsia="Times New Roman" w:hAnsi="Times" w:cstheme="minorHAnsi"/>
                <w:b/>
                <w:bCs/>
                <w:sz w:val="21"/>
                <w:szCs w:val="21"/>
                <w:highlight w:val="yellow"/>
                <w:lang w:eastAsia="en-GB"/>
              </w:rPr>
            </w:pPr>
            <w:r w:rsidRPr="002F47B6">
              <w:rPr>
                <w:rFonts w:ascii="Times" w:eastAsia="Times New Roman" w:hAnsi="Times" w:cstheme="minorHAnsi"/>
                <w:b/>
                <w:bCs/>
                <w:sz w:val="21"/>
                <w:szCs w:val="21"/>
                <w:lang w:eastAsia="en-GB"/>
              </w:rPr>
              <w:t>Boosters March 9</w:t>
            </w:r>
            <w:r w:rsidRPr="002F47B6">
              <w:rPr>
                <w:rFonts w:ascii="Times" w:eastAsia="Times New Roman" w:hAnsi="Times" w:cstheme="minorHAnsi"/>
                <w:b/>
                <w:bCs/>
                <w:sz w:val="21"/>
                <w:szCs w:val="21"/>
                <w:vertAlign w:val="superscript"/>
                <w:lang w:eastAsia="en-GB"/>
              </w:rPr>
              <w:t>th</w:t>
            </w:r>
          </w:p>
        </w:tc>
        <w:tc>
          <w:tcPr>
            <w:tcW w:w="2071" w:type="dxa"/>
          </w:tcPr>
          <w:p w14:paraId="2C82C170"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Boosters February</w:t>
            </w:r>
          </w:p>
        </w:tc>
      </w:tr>
      <w:tr w:rsidR="002F47B6" w:rsidRPr="002F47B6" w14:paraId="2D9AC715" w14:textId="77777777" w:rsidTr="002F47B6">
        <w:trPr>
          <w:trHeight w:val="284"/>
        </w:trPr>
        <w:tc>
          <w:tcPr>
            <w:tcW w:w="2071" w:type="dxa"/>
          </w:tcPr>
          <w:p w14:paraId="5234B0F3"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r w:rsidRPr="002F47B6">
              <w:rPr>
                <w:rFonts w:ascii="Times" w:eastAsia="Times New Roman" w:hAnsi="Times" w:cstheme="minorHAnsi"/>
                <w:bCs/>
                <w:sz w:val="21"/>
                <w:szCs w:val="21"/>
                <w:lang w:eastAsia="en-GB"/>
              </w:rPr>
              <w:t>12-15</w:t>
            </w:r>
          </w:p>
        </w:tc>
        <w:tc>
          <w:tcPr>
            <w:tcW w:w="2071" w:type="dxa"/>
          </w:tcPr>
          <w:p w14:paraId="4A754AF8"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1.4%</w:t>
            </w:r>
          </w:p>
        </w:tc>
        <w:tc>
          <w:tcPr>
            <w:tcW w:w="2071" w:type="dxa"/>
          </w:tcPr>
          <w:p w14:paraId="10C9ED21"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1.1%</w:t>
            </w:r>
          </w:p>
        </w:tc>
      </w:tr>
      <w:tr w:rsidR="002F47B6" w:rsidRPr="002F47B6" w14:paraId="4AEC6E49" w14:textId="77777777" w:rsidTr="002F47B6">
        <w:trPr>
          <w:trHeight w:val="267"/>
        </w:trPr>
        <w:tc>
          <w:tcPr>
            <w:tcW w:w="2071" w:type="dxa"/>
          </w:tcPr>
          <w:p w14:paraId="25D43E08"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r w:rsidRPr="002F47B6">
              <w:rPr>
                <w:rFonts w:ascii="Times" w:eastAsia="Times New Roman" w:hAnsi="Times" w:cstheme="minorHAnsi"/>
                <w:bCs/>
                <w:sz w:val="21"/>
                <w:szCs w:val="21"/>
                <w:lang w:eastAsia="en-GB"/>
              </w:rPr>
              <w:t>16-17</w:t>
            </w:r>
          </w:p>
        </w:tc>
        <w:tc>
          <w:tcPr>
            <w:tcW w:w="2071" w:type="dxa"/>
          </w:tcPr>
          <w:p w14:paraId="5A5C84BB"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20%</w:t>
            </w:r>
          </w:p>
        </w:tc>
        <w:tc>
          <w:tcPr>
            <w:tcW w:w="2071" w:type="dxa"/>
          </w:tcPr>
          <w:p w14:paraId="2A5CF33F"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15.3 %*</w:t>
            </w:r>
          </w:p>
        </w:tc>
      </w:tr>
      <w:tr w:rsidR="002F47B6" w:rsidRPr="002F47B6" w14:paraId="3F2B3017" w14:textId="77777777" w:rsidTr="002F47B6">
        <w:trPr>
          <w:trHeight w:val="284"/>
        </w:trPr>
        <w:tc>
          <w:tcPr>
            <w:tcW w:w="2071" w:type="dxa"/>
          </w:tcPr>
          <w:p w14:paraId="6B4FBB69"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r w:rsidRPr="002F47B6">
              <w:rPr>
                <w:rFonts w:ascii="Times" w:eastAsia="Times New Roman" w:hAnsi="Times" w:cstheme="minorHAnsi"/>
                <w:bCs/>
                <w:sz w:val="21"/>
                <w:szCs w:val="21"/>
                <w:lang w:eastAsia="en-GB"/>
              </w:rPr>
              <w:t>18-29</w:t>
            </w:r>
          </w:p>
        </w:tc>
        <w:tc>
          <w:tcPr>
            <w:tcW w:w="2071" w:type="dxa"/>
          </w:tcPr>
          <w:p w14:paraId="6CD5A3A0"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59%</w:t>
            </w:r>
          </w:p>
        </w:tc>
        <w:tc>
          <w:tcPr>
            <w:tcW w:w="2071" w:type="dxa"/>
          </w:tcPr>
          <w:p w14:paraId="5AF33453"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52.5%</w:t>
            </w:r>
          </w:p>
        </w:tc>
      </w:tr>
      <w:tr w:rsidR="002F47B6" w:rsidRPr="002F47B6" w14:paraId="5A707B44" w14:textId="77777777" w:rsidTr="002F47B6">
        <w:trPr>
          <w:trHeight w:val="284"/>
        </w:trPr>
        <w:tc>
          <w:tcPr>
            <w:tcW w:w="2071" w:type="dxa"/>
          </w:tcPr>
          <w:p w14:paraId="76E0B752"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r w:rsidRPr="002F47B6">
              <w:rPr>
                <w:rFonts w:ascii="Times" w:eastAsia="Times New Roman" w:hAnsi="Times" w:cstheme="minorHAnsi"/>
                <w:bCs/>
                <w:sz w:val="21"/>
                <w:szCs w:val="21"/>
                <w:lang w:eastAsia="en-GB"/>
              </w:rPr>
              <w:t>30-39</w:t>
            </w:r>
          </w:p>
        </w:tc>
        <w:tc>
          <w:tcPr>
            <w:tcW w:w="2071" w:type="dxa"/>
          </w:tcPr>
          <w:p w14:paraId="25E5C43E"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69%</w:t>
            </w:r>
          </w:p>
        </w:tc>
        <w:tc>
          <w:tcPr>
            <w:tcW w:w="2071" w:type="dxa"/>
          </w:tcPr>
          <w:p w14:paraId="7AA6574F"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64.6%</w:t>
            </w:r>
          </w:p>
        </w:tc>
      </w:tr>
      <w:tr w:rsidR="002F47B6" w:rsidRPr="002F47B6" w14:paraId="48DE6669" w14:textId="77777777" w:rsidTr="002F47B6">
        <w:trPr>
          <w:trHeight w:val="267"/>
        </w:trPr>
        <w:tc>
          <w:tcPr>
            <w:tcW w:w="2071" w:type="dxa"/>
          </w:tcPr>
          <w:p w14:paraId="2835CC6D"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r w:rsidRPr="002F47B6">
              <w:rPr>
                <w:rFonts w:ascii="Times" w:eastAsia="Times New Roman" w:hAnsi="Times" w:cstheme="minorHAnsi"/>
                <w:bCs/>
                <w:sz w:val="21"/>
                <w:szCs w:val="21"/>
                <w:lang w:eastAsia="en-GB"/>
              </w:rPr>
              <w:t>40-49</w:t>
            </w:r>
          </w:p>
        </w:tc>
        <w:tc>
          <w:tcPr>
            <w:tcW w:w="2071" w:type="dxa"/>
          </w:tcPr>
          <w:p w14:paraId="32F03A94"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80%</w:t>
            </w:r>
          </w:p>
        </w:tc>
        <w:tc>
          <w:tcPr>
            <w:tcW w:w="2071" w:type="dxa"/>
          </w:tcPr>
          <w:p w14:paraId="45041675"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77.4%</w:t>
            </w:r>
          </w:p>
        </w:tc>
      </w:tr>
      <w:tr w:rsidR="002F47B6" w:rsidRPr="002F47B6" w14:paraId="2688836F" w14:textId="77777777" w:rsidTr="002F47B6">
        <w:trPr>
          <w:trHeight w:val="284"/>
        </w:trPr>
        <w:tc>
          <w:tcPr>
            <w:tcW w:w="2071" w:type="dxa"/>
          </w:tcPr>
          <w:p w14:paraId="170BB72B"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r w:rsidRPr="002F47B6">
              <w:rPr>
                <w:rFonts w:ascii="Times" w:eastAsia="Times New Roman" w:hAnsi="Times" w:cstheme="minorHAnsi"/>
                <w:bCs/>
                <w:sz w:val="21"/>
                <w:szCs w:val="21"/>
                <w:lang w:eastAsia="en-GB"/>
              </w:rPr>
              <w:t>50-54</w:t>
            </w:r>
          </w:p>
        </w:tc>
        <w:tc>
          <w:tcPr>
            <w:tcW w:w="2071" w:type="dxa"/>
          </w:tcPr>
          <w:p w14:paraId="377EAB1D"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90%</w:t>
            </w:r>
          </w:p>
        </w:tc>
        <w:tc>
          <w:tcPr>
            <w:tcW w:w="2071" w:type="dxa"/>
          </w:tcPr>
          <w:p w14:paraId="11773DBF"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88.5%</w:t>
            </w:r>
          </w:p>
        </w:tc>
      </w:tr>
      <w:tr w:rsidR="002F47B6" w:rsidRPr="002F47B6" w14:paraId="58CB806D" w14:textId="77777777" w:rsidTr="002F47B6">
        <w:trPr>
          <w:trHeight w:val="267"/>
        </w:trPr>
        <w:tc>
          <w:tcPr>
            <w:tcW w:w="2071" w:type="dxa"/>
          </w:tcPr>
          <w:p w14:paraId="5E26F1E5"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r w:rsidRPr="002F47B6">
              <w:rPr>
                <w:rFonts w:ascii="Times" w:eastAsia="Times New Roman" w:hAnsi="Times" w:cstheme="minorHAnsi"/>
                <w:bCs/>
                <w:sz w:val="21"/>
                <w:szCs w:val="21"/>
                <w:lang w:eastAsia="en-GB"/>
              </w:rPr>
              <w:t>55-59</w:t>
            </w:r>
          </w:p>
        </w:tc>
        <w:tc>
          <w:tcPr>
            <w:tcW w:w="2071" w:type="dxa"/>
            <w:vMerge w:val="restart"/>
          </w:tcPr>
          <w:p w14:paraId="171ABD5A" w14:textId="77777777" w:rsidR="002F47B6" w:rsidRPr="002F47B6" w:rsidRDefault="002F47B6" w:rsidP="002F47B6">
            <w:pPr>
              <w:spacing w:before="100" w:beforeAutospacing="1" w:after="100" w:afterAutospacing="1"/>
              <w:ind w:left="360"/>
              <w:rPr>
                <w:rFonts w:ascii="Times" w:eastAsia="Times New Roman" w:hAnsi="Times" w:cstheme="minorHAnsi"/>
                <w:b/>
                <w:bCs/>
                <w:sz w:val="21"/>
                <w:szCs w:val="21"/>
                <w:lang w:eastAsia="en-GB"/>
              </w:rPr>
            </w:pPr>
          </w:p>
          <w:p w14:paraId="77DEF365" w14:textId="77777777" w:rsidR="002F47B6" w:rsidRPr="002F47B6" w:rsidRDefault="002F47B6" w:rsidP="002F47B6">
            <w:pPr>
              <w:spacing w:before="100" w:beforeAutospacing="1" w:after="100" w:afterAutospacing="1"/>
              <w:ind w:left="360"/>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&gt;90%</w:t>
            </w:r>
          </w:p>
        </w:tc>
        <w:tc>
          <w:tcPr>
            <w:tcW w:w="2071" w:type="dxa"/>
            <w:vMerge w:val="restart"/>
          </w:tcPr>
          <w:p w14:paraId="3F2C5164" w14:textId="77777777" w:rsidR="002F47B6" w:rsidRPr="002F47B6" w:rsidRDefault="002F47B6" w:rsidP="002F47B6">
            <w:pPr>
              <w:spacing w:before="100" w:beforeAutospacing="1" w:after="100" w:afterAutospacing="1"/>
              <w:ind w:left="360"/>
              <w:rPr>
                <w:rFonts w:ascii="Times" w:eastAsia="Times New Roman" w:hAnsi="Times" w:cstheme="minorHAnsi"/>
                <w:b/>
                <w:bCs/>
                <w:sz w:val="21"/>
                <w:szCs w:val="21"/>
                <w:lang w:eastAsia="en-GB"/>
              </w:rPr>
            </w:pPr>
          </w:p>
          <w:p w14:paraId="223B5228"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r w:rsidRPr="002F47B6">
              <w:rPr>
                <w:rFonts w:ascii="Times" w:eastAsia="Times New Roman" w:hAnsi="Times" w:cstheme="minorHAnsi"/>
                <w:b/>
                <w:bCs/>
                <w:sz w:val="21"/>
                <w:szCs w:val="21"/>
                <w:lang w:eastAsia="en-GB"/>
              </w:rPr>
              <w:t>&gt;90%</w:t>
            </w:r>
          </w:p>
        </w:tc>
      </w:tr>
      <w:tr w:rsidR="002F47B6" w:rsidRPr="002F47B6" w14:paraId="35AAFD1A" w14:textId="77777777" w:rsidTr="002F47B6">
        <w:trPr>
          <w:trHeight w:val="284"/>
        </w:trPr>
        <w:tc>
          <w:tcPr>
            <w:tcW w:w="2071" w:type="dxa"/>
          </w:tcPr>
          <w:p w14:paraId="120AC2C5"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r w:rsidRPr="002F47B6">
              <w:rPr>
                <w:rFonts w:ascii="Times" w:eastAsia="Times New Roman" w:hAnsi="Times" w:cstheme="minorHAnsi"/>
                <w:bCs/>
                <w:sz w:val="21"/>
                <w:szCs w:val="21"/>
                <w:lang w:eastAsia="en-GB"/>
              </w:rPr>
              <w:t>60-64</w:t>
            </w:r>
          </w:p>
        </w:tc>
        <w:tc>
          <w:tcPr>
            <w:tcW w:w="2071" w:type="dxa"/>
            <w:vMerge/>
          </w:tcPr>
          <w:p w14:paraId="41DECBFE"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p>
        </w:tc>
        <w:tc>
          <w:tcPr>
            <w:tcW w:w="2071" w:type="dxa"/>
            <w:vMerge/>
          </w:tcPr>
          <w:p w14:paraId="1B44B39B" w14:textId="77777777" w:rsidR="002F47B6" w:rsidRPr="002F47B6" w:rsidRDefault="002F47B6" w:rsidP="002F47B6">
            <w:pPr>
              <w:spacing w:before="100" w:beforeAutospacing="1" w:after="100" w:afterAutospacing="1"/>
              <w:rPr>
                <w:rFonts w:ascii="Times" w:eastAsia="Times New Roman" w:hAnsi="Times" w:cstheme="minorHAnsi"/>
                <w:b/>
                <w:bCs/>
                <w:sz w:val="21"/>
                <w:szCs w:val="21"/>
                <w:lang w:eastAsia="en-GB"/>
              </w:rPr>
            </w:pPr>
          </w:p>
        </w:tc>
      </w:tr>
      <w:tr w:rsidR="002F47B6" w:rsidRPr="002F47B6" w14:paraId="6EC067C0" w14:textId="77777777" w:rsidTr="002F47B6">
        <w:trPr>
          <w:trHeight w:val="267"/>
        </w:trPr>
        <w:tc>
          <w:tcPr>
            <w:tcW w:w="2071" w:type="dxa"/>
          </w:tcPr>
          <w:p w14:paraId="7BBCA655"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r w:rsidRPr="002F47B6">
              <w:rPr>
                <w:rFonts w:ascii="Times" w:eastAsia="Times New Roman" w:hAnsi="Times" w:cstheme="minorHAnsi"/>
                <w:bCs/>
                <w:sz w:val="21"/>
                <w:szCs w:val="21"/>
                <w:lang w:eastAsia="en-GB"/>
              </w:rPr>
              <w:t>65-69</w:t>
            </w:r>
          </w:p>
        </w:tc>
        <w:tc>
          <w:tcPr>
            <w:tcW w:w="2071" w:type="dxa"/>
            <w:vMerge/>
          </w:tcPr>
          <w:p w14:paraId="0F460D8F"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p>
        </w:tc>
        <w:tc>
          <w:tcPr>
            <w:tcW w:w="2071" w:type="dxa"/>
            <w:vMerge/>
          </w:tcPr>
          <w:p w14:paraId="0D82D209"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p>
        </w:tc>
      </w:tr>
      <w:tr w:rsidR="002F47B6" w:rsidRPr="002F47B6" w14:paraId="5C875C48" w14:textId="77777777" w:rsidTr="002F47B6">
        <w:trPr>
          <w:trHeight w:val="284"/>
        </w:trPr>
        <w:tc>
          <w:tcPr>
            <w:tcW w:w="2071" w:type="dxa"/>
          </w:tcPr>
          <w:p w14:paraId="665931B3"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r w:rsidRPr="002F47B6">
              <w:rPr>
                <w:rFonts w:ascii="Times" w:eastAsia="Times New Roman" w:hAnsi="Times" w:cstheme="minorHAnsi"/>
                <w:bCs/>
                <w:sz w:val="21"/>
                <w:szCs w:val="21"/>
                <w:lang w:eastAsia="en-GB"/>
              </w:rPr>
              <w:t>70-74</w:t>
            </w:r>
          </w:p>
        </w:tc>
        <w:tc>
          <w:tcPr>
            <w:tcW w:w="2071" w:type="dxa"/>
            <w:vMerge/>
          </w:tcPr>
          <w:p w14:paraId="06D49119"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p>
        </w:tc>
        <w:tc>
          <w:tcPr>
            <w:tcW w:w="2071" w:type="dxa"/>
            <w:vMerge/>
          </w:tcPr>
          <w:p w14:paraId="23CF233B"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p>
        </w:tc>
      </w:tr>
      <w:tr w:rsidR="002F47B6" w:rsidRPr="002F47B6" w14:paraId="3D0DFECF" w14:textId="77777777" w:rsidTr="002F47B6">
        <w:trPr>
          <w:trHeight w:val="267"/>
        </w:trPr>
        <w:tc>
          <w:tcPr>
            <w:tcW w:w="2071" w:type="dxa"/>
          </w:tcPr>
          <w:p w14:paraId="4FEC2BCB"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r w:rsidRPr="002F47B6">
              <w:rPr>
                <w:rFonts w:ascii="Times" w:eastAsia="Times New Roman" w:hAnsi="Times" w:cstheme="minorHAnsi"/>
                <w:bCs/>
                <w:sz w:val="21"/>
                <w:szCs w:val="21"/>
                <w:lang w:eastAsia="en-GB"/>
              </w:rPr>
              <w:t>75-79</w:t>
            </w:r>
          </w:p>
        </w:tc>
        <w:tc>
          <w:tcPr>
            <w:tcW w:w="2071" w:type="dxa"/>
            <w:vMerge/>
          </w:tcPr>
          <w:p w14:paraId="3258EB54"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p>
        </w:tc>
        <w:tc>
          <w:tcPr>
            <w:tcW w:w="2071" w:type="dxa"/>
            <w:vMerge/>
          </w:tcPr>
          <w:p w14:paraId="1848D487"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p>
        </w:tc>
      </w:tr>
      <w:tr w:rsidR="002F47B6" w:rsidRPr="002F47B6" w14:paraId="5F74C8CB" w14:textId="77777777" w:rsidTr="002F47B6">
        <w:trPr>
          <w:trHeight w:val="284"/>
        </w:trPr>
        <w:tc>
          <w:tcPr>
            <w:tcW w:w="2071" w:type="dxa"/>
          </w:tcPr>
          <w:p w14:paraId="5CF514C7"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r w:rsidRPr="002F47B6">
              <w:rPr>
                <w:rFonts w:ascii="Times" w:eastAsia="Times New Roman" w:hAnsi="Times" w:cstheme="minorHAnsi"/>
                <w:bCs/>
                <w:sz w:val="21"/>
                <w:szCs w:val="21"/>
                <w:lang w:eastAsia="en-GB"/>
              </w:rPr>
              <w:t>80+</w:t>
            </w:r>
          </w:p>
        </w:tc>
        <w:tc>
          <w:tcPr>
            <w:tcW w:w="2071" w:type="dxa"/>
            <w:vMerge/>
          </w:tcPr>
          <w:p w14:paraId="412AFE5E"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p>
        </w:tc>
        <w:tc>
          <w:tcPr>
            <w:tcW w:w="2071" w:type="dxa"/>
            <w:vMerge/>
          </w:tcPr>
          <w:p w14:paraId="296D4174"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p>
        </w:tc>
      </w:tr>
      <w:tr w:rsidR="002F47B6" w:rsidRPr="002F47B6" w14:paraId="1F30B8EA" w14:textId="77777777" w:rsidTr="002F47B6">
        <w:trPr>
          <w:trHeight w:val="267"/>
        </w:trPr>
        <w:tc>
          <w:tcPr>
            <w:tcW w:w="2071" w:type="dxa"/>
          </w:tcPr>
          <w:p w14:paraId="1E4802CB"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p>
        </w:tc>
        <w:tc>
          <w:tcPr>
            <w:tcW w:w="2071" w:type="dxa"/>
          </w:tcPr>
          <w:p w14:paraId="4B9FE090"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p>
        </w:tc>
        <w:tc>
          <w:tcPr>
            <w:tcW w:w="2071" w:type="dxa"/>
            <w:vMerge/>
          </w:tcPr>
          <w:p w14:paraId="4F76E4B4" w14:textId="77777777" w:rsidR="002F47B6" w:rsidRPr="002F47B6" w:rsidRDefault="002F47B6" w:rsidP="002F47B6">
            <w:pPr>
              <w:spacing w:before="100" w:beforeAutospacing="1" w:after="100" w:afterAutospacing="1"/>
              <w:rPr>
                <w:rFonts w:ascii="Times" w:eastAsia="Times New Roman" w:hAnsi="Times" w:cstheme="minorHAnsi"/>
                <w:bCs/>
                <w:sz w:val="21"/>
                <w:szCs w:val="21"/>
                <w:lang w:eastAsia="en-GB"/>
              </w:rPr>
            </w:pPr>
          </w:p>
        </w:tc>
      </w:tr>
    </w:tbl>
    <w:p w14:paraId="1666C422" w14:textId="77777777" w:rsidR="002F47B6" w:rsidRPr="002F47B6" w:rsidRDefault="002F47B6" w:rsidP="002F47B6">
      <w:pPr>
        <w:rPr>
          <w:rFonts w:ascii="Times" w:hAnsi="Times" w:cstheme="minorHAnsi"/>
          <w:sz w:val="21"/>
          <w:szCs w:val="21"/>
        </w:rPr>
      </w:pPr>
    </w:p>
    <w:p w14:paraId="7F7F02BF" w14:textId="77777777" w:rsidR="002F47B6" w:rsidRPr="002F47B6" w:rsidRDefault="002F47B6" w:rsidP="002F47B6">
      <w:pPr>
        <w:rPr>
          <w:rFonts w:ascii="Times" w:hAnsi="Times" w:cstheme="minorHAnsi"/>
          <w:sz w:val="21"/>
          <w:szCs w:val="21"/>
        </w:rPr>
      </w:pPr>
    </w:p>
    <w:p w14:paraId="469954A5" w14:textId="77777777" w:rsidR="002F47B6" w:rsidRPr="002F47B6" w:rsidRDefault="002F47B6" w:rsidP="002F47B6">
      <w:pPr>
        <w:rPr>
          <w:rFonts w:ascii="Times" w:hAnsi="Times" w:cstheme="minorHAnsi"/>
          <w:sz w:val="21"/>
          <w:szCs w:val="21"/>
        </w:rPr>
      </w:pPr>
    </w:p>
    <w:p w14:paraId="03511024" w14:textId="77777777" w:rsidR="002F47B6" w:rsidRPr="002F47B6" w:rsidRDefault="002F47B6" w:rsidP="002F47B6">
      <w:pPr>
        <w:rPr>
          <w:rFonts w:ascii="Times" w:hAnsi="Times" w:cstheme="minorHAnsi"/>
          <w:sz w:val="21"/>
          <w:szCs w:val="21"/>
        </w:rPr>
      </w:pPr>
    </w:p>
    <w:p w14:paraId="57E4F285" w14:textId="77777777" w:rsidR="002F47B6" w:rsidRPr="002F47B6" w:rsidRDefault="002F47B6" w:rsidP="002F47B6">
      <w:pPr>
        <w:rPr>
          <w:rFonts w:ascii="Times" w:hAnsi="Times" w:cstheme="minorHAnsi"/>
          <w:sz w:val="21"/>
          <w:szCs w:val="21"/>
        </w:rPr>
      </w:pPr>
    </w:p>
    <w:p w14:paraId="0538B010" w14:textId="77777777" w:rsidR="002F47B6" w:rsidRPr="002F47B6" w:rsidRDefault="002F47B6" w:rsidP="002F47B6">
      <w:pPr>
        <w:rPr>
          <w:rFonts w:ascii="Times" w:hAnsi="Times" w:cstheme="minorHAnsi"/>
          <w:sz w:val="21"/>
          <w:szCs w:val="21"/>
        </w:rPr>
      </w:pPr>
    </w:p>
    <w:p w14:paraId="6AC714D3" w14:textId="77777777" w:rsidR="002F47B6" w:rsidRPr="002F47B6" w:rsidRDefault="002F47B6" w:rsidP="002F47B6">
      <w:pPr>
        <w:rPr>
          <w:rFonts w:ascii="Times" w:hAnsi="Times" w:cstheme="minorHAnsi"/>
          <w:sz w:val="21"/>
          <w:szCs w:val="21"/>
        </w:rPr>
      </w:pPr>
    </w:p>
    <w:p w14:paraId="7276D9A3" w14:textId="77777777" w:rsidR="002F47B6" w:rsidRPr="002F47B6" w:rsidRDefault="002F47B6" w:rsidP="002F47B6">
      <w:pPr>
        <w:rPr>
          <w:rFonts w:ascii="Times" w:hAnsi="Times" w:cstheme="minorHAnsi"/>
          <w:sz w:val="21"/>
          <w:szCs w:val="21"/>
        </w:rPr>
      </w:pPr>
    </w:p>
    <w:p w14:paraId="54882D23" w14:textId="77777777" w:rsidR="002F47B6" w:rsidRPr="002F47B6" w:rsidRDefault="002F47B6" w:rsidP="002F47B6">
      <w:pPr>
        <w:rPr>
          <w:rFonts w:ascii="Times" w:hAnsi="Times" w:cstheme="minorHAnsi"/>
          <w:sz w:val="21"/>
          <w:szCs w:val="21"/>
        </w:rPr>
      </w:pPr>
    </w:p>
    <w:p w14:paraId="0738795A" w14:textId="77777777" w:rsidR="002F47B6" w:rsidRPr="002F47B6" w:rsidRDefault="002F47B6" w:rsidP="002F47B6">
      <w:pPr>
        <w:rPr>
          <w:rFonts w:ascii="Times" w:hAnsi="Times" w:cstheme="minorHAnsi"/>
          <w:sz w:val="21"/>
          <w:szCs w:val="21"/>
        </w:rPr>
      </w:pPr>
    </w:p>
    <w:p w14:paraId="1C9418CF" w14:textId="77777777" w:rsidR="002F47B6" w:rsidRPr="002F47B6" w:rsidRDefault="002F47B6" w:rsidP="002F47B6">
      <w:pPr>
        <w:rPr>
          <w:rFonts w:ascii="Times" w:hAnsi="Times" w:cstheme="minorHAnsi"/>
          <w:sz w:val="21"/>
          <w:szCs w:val="21"/>
        </w:rPr>
      </w:pPr>
    </w:p>
    <w:p w14:paraId="78888FFE" w14:textId="77777777" w:rsidR="002F47B6" w:rsidRPr="002F47B6" w:rsidRDefault="002F47B6" w:rsidP="002F47B6">
      <w:pPr>
        <w:rPr>
          <w:rFonts w:ascii="Times" w:hAnsi="Times" w:cstheme="minorHAnsi"/>
          <w:sz w:val="21"/>
          <w:szCs w:val="21"/>
        </w:rPr>
      </w:pPr>
    </w:p>
    <w:p w14:paraId="2A08F877" w14:textId="77777777" w:rsidR="002F47B6" w:rsidRPr="002F47B6" w:rsidRDefault="002F47B6" w:rsidP="002F47B6">
      <w:pPr>
        <w:rPr>
          <w:rFonts w:ascii="Times" w:hAnsi="Times" w:cstheme="minorHAnsi"/>
          <w:sz w:val="21"/>
          <w:szCs w:val="21"/>
        </w:rPr>
      </w:pPr>
    </w:p>
    <w:p w14:paraId="3530A401" w14:textId="77777777" w:rsidR="002F47B6" w:rsidRPr="002F47B6" w:rsidRDefault="002F47B6" w:rsidP="002F47B6">
      <w:pPr>
        <w:rPr>
          <w:rFonts w:ascii="Times" w:hAnsi="Times" w:cstheme="minorHAnsi"/>
          <w:sz w:val="21"/>
          <w:szCs w:val="21"/>
        </w:rPr>
      </w:pPr>
    </w:p>
    <w:p w14:paraId="26108BBD" w14:textId="77777777" w:rsidR="002F47B6" w:rsidRPr="002F47B6" w:rsidRDefault="002F47B6" w:rsidP="002F47B6">
      <w:pPr>
        <w:rPr>
          <w:rFonts w:ascii="Times" w:hAnsi="Times" w:cstheme="minorHAnsi"/>
          <w:sz w:val="21"/>
          <w:szCs w:val="21"/>
        </w:rPr>
      </w:pPr>
    </w:p>
    <w:p w14:paraId="63CD8F2D" w14:textId="77777777" w:rsidR="002F47B6" w:rsidRPr="002F47B6" w:rsidRDefault="002F47B6" w:rsidP="002F47B6">
      <w:pPr>
        <w:rPr>
          <w:rFonts w:ascii="Times" w:hAnsi="Times" w:cstheme="minorHAnsi"/>
          <w:sz w:val="21"/>
          <w:szCs w:val="21"/>
        </w:rPr>
      </w:pPr>
    </w:p>
    <w:p w14:paraId="5FFA900E" w14:textId="77777777" w:rsidR="002F47B6" w:rsidRPr="002F47B6" w:rsidRDefault="002F47B6" w:rsidP="002F47B6">
      <w:pPr>
        <w:rPr>
          <w:rFonts w:ascii="Times" w:hAnsi="Times" w:cstheme="minorHAnsi"/>
          <w:sz w:val="21"/>
          <w:szCs w:val="21"/>
        </w:rPr>
      </w:pPr>
    </w:p>
    <w:p w14:paraId="2A7559B4" w14:textId="77777777" w:rsidR="002F47B6" w:rsidRPr="002F47B6" w:rsidRDefault="002F47B6" w:rsidP="002F47B6">
      <w:pPr>
        <w:rPr>
          <w:rFonts w:ascii="Times" w:hAnsi="Times" w:cstheme="minorHAnsi"/>
          <w:sz w:val="21"/>
          <w:szCs w:val="21"/>
        </w:rPr>
      </w:pPr>
    </w:p>
    <w:p w14:paraId="72FF2874" w14:textId="77777777" w:rsidR="002F47B6" w:rsidRPr="002F47B6" w:rsidRDefault="002F47B6" w:rsidP="002F47B6">
      <w:pPr>
        <w:rPr>
          <w:rFonts w:ascii="Times" w:hAnsi="Times" w:cstheme="minorHAnsi"/>
          <w:sz w:val="21"/>
          <w:szCs w:val="21"/>
        </w:rPr>
      </w:pPr>
    </w:p>
    <w:p w14:paraId="41BFD0B8" w14:textId="77777777" w:rsidR="002F47B6" w:rsidRPr="002F47B6" w:rsidRDefault="002F47B6" w:rsidP="002F47B6">
      <w:pPr>
        <w:rPr>
          <w:rFonts w:ascii="Times" w:hAnsi="Times" w:cstheme="minorHAnsi"/>
          <w:sz w:val="21"/>
          <w:szCs w:val="21"/>
        </w:rPr>
      </w:pPr>
    </w:p>
    <w:p w14:paraId="150413D6" w14:textId="77777777" w:rsidR="002F47B6" w:rsidRDefault="002F47B6" w:rsidP="002F47B6">
      <w:pPr>
        <w:rPr>
          <w:rFonts w:ascii="Times" w:hAnsi="Times" w:cstheme="minorHAnsi"/>
          <w:sz w:val="21"/>
          <w:szCs w:val="21"/>
        </w:rPr>
      </w:pPr>
    </w:p>
    <w:p w14:paraId="5154950C" w14:textId="77777777" w:rsidR="002F47B6" w:rsidRDefault="002F47B6" w:rsidP="002F47B6">
      <w:pPr>
        <w:rPr>
          <w:rFonts w:ascii="Times" w:hAnsi="Times" w:cstheme="minorHAnsi"/>
          <w:sz w:val="21"/>
          <w:szCs w:val="21"/>
        </w:rPr>
      </w:pPr>
    </w:p>
    <w:p w14:paraId="1407861E" w14:textId="77777777" w:rsidR="002F47B6" w:rsidRDefault="002F47B6" w:rsidP="002F47B6">
      <w:pPr>
        <w:rPr>
          <w:rFonts w:ascii="Times" w:hAnsi="Times" w:cstheme="minorHAnsi"/>
          <w:sz w:val="21"/>
          <w:szCs w:val="21"/>
        </w:rPr>
      </w:pPr>
    </w:p>
    <w:p w14:paraId="16336820" w14:textId="34E6C45A" w:rsidR="00DB2ED4" w:rsidRPr="002F47B6" w:rsidRDefault="002F47B6" w:rsidP="002F47B6">
      <w:pPr>
        <w:rPr>
          <w:rFonts w:ascii="Times" w:hAnsi="Times" w:cstheme="minorHAnsi"/>
          <w:sz w:val="21"/>
          <w:szCs w:val="21"/>
        </w:rPr>
      </w:pPr>
      <w:r w:rsidRPr="002F47B6">
        <w:rPr>
          <w:rFonts w:ascii="Times" w:hAnsi="Times" w:cstheme="minorHAnsi"/>
          <w:sz w:val="21"/>
          <w:szCs w:val="21"/>
        </w:rPr>
        <w:t>Dr Eleanor Kerr GMC: 2344618</w:t>
      </w:r>
    </w:p>
    <w:p w14:paraId="358B2B18" w14:textId="77777777" w:rsidR="00DB2ED4" w:rsidRPr="002F47B6" w:rsidRDefault="00DB2ED4">
      <w:pPr>
        <w:rPr>
          <w:rFonts w:ascii="Times" w:hAnsi="Times"/>
          <w:sz w:val="21"/>
          <w:szCs w:val="21"/>
        </w:rPr>
      </w:pPr>
    </w:p>
    <w:sectPr w:rsidR="00DB2ED4" w:rsidRPr="002F47B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616B" w14:textId="77777777" w:rsidR="00685BBA" w:rsidRDefault="00685BBA">
      <w:r>
        <w:separator/>
      </w:r>
    </w:p>
  </w:endnote>
  <w:endnote w:type="continuationSeparator" w:id="0">
    <w:p w14:paraId="50504B45" w14:textId="77777777" w:rsidR="00685BBA" w:rsidRDefault="0068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arela Round">
    <w:panose1 w:val="00000500000000000000"/>
    <w:charset w:val="B1"/>
    <w:family w:val="auto"/>
    <w:pitch w:val="variable"/>
    <w:sig w:usb0="20000807" w:usb1="00000003" w:usb2="00000000" w:usb3="00000000" w:csb0="000001B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4716" w14:textId="77777777" w:rsidR="00685BBA" w:rsidRDefault="00685BBA">
      <w:r>
        <w:separator/>
      </w:r>
    </w:p>
  </w:footnote>
  <w:footnote w:type="continuationSeparator" w:id="0">
    <w:p w14:paraId="0BD28FB7" w14:textId="77777777" w:rsidR="00685BBA" w:rsidRDefault="0068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16502"/>
    <w:multiLevelType w:val="hybridMultilevel"/>
    <w:tmpl w:val="C028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C7BD7"/>
    <w:multiLevelType w:val="hybridMultilevel"/>
    <w:tmpl w:val="8FCE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179546">
    <w:abstractNumId w:val="1"/>
  </w:num>
  <w:num w:numId="2" w16cid:durableId="930162275">
    <w:abstractNumId w:val="3"/>
  </w:num>
  <w:num w:numId="3" w16cid:durableId="538662282">
    <w:abstractNumId w:val="0"/>
  </w:num>
  <w:num w:numId="4" w16cid:durableId="1224678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D4"/>
    <w:rsid w:val="00014145"/>
    <w:rsid w:val="000568D5"/>
    <w:rsid w:val="00082DDC"/>
    <w:rsid w:val="000914FC"/>
    <w:rsid w:val="000B7CB8"/>
    <w:rsid w:val="0011413F"/>
    <w:rsid w:val="00176CAE"/>
    <w:rsid w:val="00194494"/>
    <w:rsid w:val="001E0862"/>
    <w:rsid w:val="001F2612"/>
    <w:rsid w:val="00217564"/>
    <w:rsid w:val="00220428"/>
    <w:rsid w:val="00273B91"/>
    <w:rsid w:val="002A75E4"/>
    <w:rsid w:val="002D02B7"/>
    <w:rsid w:val="002F47B6"/>
    <w:rsid w:val="00307D9B"/>
    <w:rsid w:val="004131A3"/>
    <w:rsid w:val="00441A78"/>
    <w:rsid w:val="00482D2C"/>
    <w:rsid w:val="00524C81"/>
    <w:rsid w:val="0056629F"/>
    <w:rsid w:val="005D323E"/>
    <w:rsid w:val="005D7A75"/>
    <w:rsid w:val="00661F6E"/>
    <w:rsid w:val="00685BBA"/>
    <w:rsid w:val="006874EF"/>
    <w:rsid w:val="00711775"/>
    <w:rsid w:val="007706BE"/>
    <w:rsid w:val="00794813"/>
    <w:rsid w:val="007E64E0"/>
    <w:rsid w:val="00803876"/>
    <w:rsid w:val="00844DB8"/>
    <w:rsid w:val="008919E2"/>
    <w:rsid w:val="008F5668"/>
    <w:rsid w:val="0091468D"/>
    <w:rsid w:val="009821A9"/>
    <w:rsid w:val="00AB3868"/>
    <w:rsid w:val="00B24A1D"/>
    <w:rsid w:val="00B516E8"/>
    <w:rsid w:val="00B5703B"/>
    <w:rsid w:val="00BC475D"/>
    <w:rsid w:val="00C25FB5"/>
    <w:rsid w:val="00CB5949"/>
    <w:rsid w:val="00CC302D"/>
    <w:rsid w:val="00D73049"/>
    <w:rsid w:val="00DB2ED4"/>
    <w:rsid w:val="00E66103"/>
    <w:rsid w:val="00EE6679"/>
    <w:rsid w:val="00F643D1"/>
    <w:rsid w:val="00FD5554"/>
    <w:rsid w:val="00FE76D7"/>
    <w:rsid w:val="00FF3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7EE9FB"/>
  <w15:chartTrackingRefBased/>
  <w15:docId w15:val="{562817AA-FF20-8049-8BB5-6CDE78CF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2ED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DB2ED4"/>
    <w:rPr>
      <w:color w:val="0563C1" w:themeColor="hyperlink"/>
      <w:u w:val="single"/>
    </w:rPr>
  </w:style>
  <w:style w:type="character" w:customStyle="1" w:styleId="casenumber">
    <w:name w:val="casenumber"/>
    <w:basedOn w:val="DefaultParagraphFont"/>
    <w:rsid w:val="00DB2ED4"/>
  </w:style>
  <w:style w:type="character" w:customStyle="1" w:styleId="apple-converted-space">
    <w:name w:val="apple-converted-space"/>
    <w:basedOn w:val="DefaultParagraphFont"/>
    <w:rsid w:val="00DB2ED4"/>
  </w:style>
  <w:style w:type="character" w:customStyle="1" w:styleId="description">
    <w:name w:val="description"/>
    <w:basedOn w:val="DefaultParagraphFont"/>
    <w:rsid w:val="00DB2ED4"/>
  </w:style>
  <w:style w:type="character" w:customStyle="1" w:styleId="divider2">
    <w:name w:val="divider2"/>
    <w:basedOn w:val="DefaultParagraphFont"/>
    <w:rsid w:val="00DB2ED4"/>
  </w:style>
  <w:style w:type="character" w:customStyle="1" w:styleId="address">
    <w:name w:val="address"/>
    <w:basedOn w:val="DefaultParagraphFont"/>
    <w:rsid w:val="00DB2ED4"/>
  </w:style>
  <w:style w:type="table" w:styleId="TableGrid">
    <w:name w:val="Table Grid"/>
    <w:basedOn w:val="TableNormal"/>
    <w:uiPriority w:val="59"/>
    <w:rsid w:val="00DB2ED4"/>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1">
    <w:name w:val="divider1"/>
    <w:basedOn w:val="DefaultParagraphFont"/>
    <w:rsid w:val="00DB2ED4"/>
  </w:style>
  <w:style w:type="paragraph" w:styleId="ListParagraph">
    <w:name w:val="List Paragraph"/>
    <w:basedOn w:val="Normal"/>
    <w:uiPriority w:val="34"/>
    <w:qFormat/>
    <w:rsid w:val="00DB2ED4"/>
    <w:pPr>
      <w:pBdr>
        <w:top w:val="none" w:sz="0" w:space="0" w:color="auto"/>
        <w:left w:val="none" w:sz="0" w:space="0" w:color="auto"/>
        <w:bottom w:val="none" w:sz="0" w:space="0" w:color="auto"/>
        <w:right w:val="none" w:sz="0" w:space="0" w:color="auto"/>
        <w:between w:val="none" w:sz="0" w:space="0" w:color="auto"/>
        <w:bar w:val="none" w:sz="0" w:color="auto"/>
      </w:pBdr>
      <w:ind w:left="720" w:right="835"/>
    </w:pPr>
    <w:rPr>
      <w:rFonts w:ascii="Arial" w:eastAsia="Times New Roman" w:hAnsi="Arial"/>
      <w:spacing w:val="-5"/>
      <w:sz w:val="20"/>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landshillwindenergyhu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lic.tableau.com/app/profile/phs.covid.19/viz/COVID-19DailyDashboard_15960160643010/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96630-EB21-9744-98B8-E136E608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8</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6</cp:revision>
  <dcterms:created xsi:type="dcterms:W3CDTF">2022-03-16T13:11:00Z</dcterms:created>
  <dcterms:modified xsi:type="dcterms:W3CDTF">2022-04-25T11:46:00Z</dcterms:modified>
</cp:coreProperties>
</file>